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6B56" w14:textId="77777777" w:rsidR="00CB50E1" w:rsidRPr="00CB50E1" w:rsidRDefault="00C911B8" w:rsidP="00CB50E1">
      <w:pPr>
        <w:pStyle w:val="NoSpacing"/>
        <w:jc w:val="center"/>
        <w:rPr>
          <w:rFonts w:ascii="Tahoma" w:hAnsi="Tahoma" w:cs="Tahoma"/>
          <w:b/>
          <w:bCs/>
          <w:sz w:val="28"/>
          <w:szCs w:val="28"/>
        </w:rPr>
      </w:pPr>
      <w:r w:rsidRPr="00CB50E1">
        <w:rPr>
          <w:rFonts w:ascii="Tahoma" w:hAnsi="Tahoma" w:cs="Tahoma"/>
          <w:b/>
          <w:bCs/>
          <w:sz w:val="28"/>
          <w:szCs w:val="28"/>
        </w:rPr>
        <w:t>Performance and Delivery Board</w:t>
      </w:r>
    </w:p>
    <w:p w14:paraId="7B9B9E78" w14:textId="22DCB9A0" w:rsidR="00C911B8" w:rsidRPr="00CB50E1" w:rsidRDefault="00CB50E1" w:rsidP="00CB50E1">
      <w:pPr>
        <w:pStyle w:val="NoSpacing"/>
        <w:jc w:val="center"/>
        <w:rPr>
          <w:rFonts w:ascii="Tahoma" w:hAnsi="Tahoma" w:cs="Tahoma"/>
        </w:rPr>
      </w:pPr>
      <w:r w:rsidRPr="00CB50E1">
        <w:rPr>
          <w:rFonts w:ascii="Tahoma" w:hAnsi="Tahoma" w:cs="Tahoma"/>
          <w:b/>
          <w:bCs/>
          <w:sz w:val="28"/>
          <w:szCs w:val="28"/>
        </w:rPr>
        <w:t>16</w:t>
      </w:r>
      <w:r w:rsidRPr="00CB50E1">
        <w:rPr>
          <w:rFonts w:ascii="Tahoma" w:hAnsi="Tahoma" w:cs="Tahoma"/>
          <w:b/>
          <w:bCs/>
          <w:sz w:val="28"/>
          <w:szCs w:val="28"/>
          <w:vertAlign w:val="superscript"/>
        </w:rPr>
        <w:t>th</w:t>
      </w:r>
      <w:r w:rsidRPr="00CB50E1">
        <w:rPr>
          <w:rFonts w:ascii="Tahoma" w:hAnsi="Tahoma" w:cs="Tahoma"/>
          <w:b/>
          <w:bCs/>
          <w:sz w:val="28"/>
          <w:szCs w:val="28"/>
        </w:rPr>
        <w:t xml:space="preserve"> September 2025</w:t>
      </w:r>
    </w:p>
    <w:p w14:paraId="624CD7CD" w14:textId="77777777" w:rsidR="00C911B8" w:rsidRPr="00CB50E1" w:rsidRDefault="00C911B8" w:rsidP="00CB50E1">
      <w:pPr>
        <w:pStyle w:val="NoSpacing"/>
        <w:jc w:val="center"/>
        <w:rPr>
          <w:rFonts w:ascii="Tahoma" w:hAnsi="Tahoma" w:cs="Tahoma"/>
        </w:rPr>
      </w:pPr>
    </w:p>
    <w:p w14:paraId="4F138799" w14:textId="08C9E560" w:rsidR="270CD450" w:rsidRPr="002745E4" w:rsidRDefault="270CD450" w:rsidP="00CB50E1">
      <w:pPr>
        <w:pStyle w:val="NoSpacing"/>
        <w:jc w:val="center"/>
        <w:rPr>
          <w:rFonts w:ascii="Tahoma" w:hAnsi="Tahoma" w:cs="Tahoma"/>
          <w:sz w:val="24"/>
          <w:szCs w:val="24"/>
          <w:u w:val="single"/>
        </w:rPr>
      </w:pPr>
      <w:r w:rsidRPr="002745E4">
        <w:rPr>
          <w:rFonts w:ascii="Tahoma" w:hAnsi="Tahoma" w:cs="Tahoma"/>
          <w:sz w:val="24"/>
          <w:szCs w:val="24"/>
          <w:u w:val="single"/>
        </w:rPr>
        <w:t xml:space="preserve">Safer Streets Summer Initiative – </w:t>
      </w:r>
      <w:r w:rsidR="004F41BF" w:rsidRPr="002745E4">
        <w:rPr>
          <w:rFonts w:ascii="Tahoma" w:hAnsi="Tahoma" w:cs="Tahoma"/>
          <w:sz w:val="24"/>
          <w:szCs w:val="24"/>
          <w:u w:val="single"/>
        </w:rPr>
        <w:t>Summary of Activity</w:t>
      </w:r>
    </w:p>
    <w:p w14:paraId="3B82EEC0" w14:textId="77777777" w:rsidR="004B1DCE" w:rsidRPr="002745E4" w:rsidRDefault="004B1DCE" w:rsidP="00CB50E1">
      <w:pPr>
        <w:pStyle w:val="NoSpacing"/>
        <w:jc w:val="center"/>
        <w:rPr>
          <w:rFonts w:ascii="Tahoma" w:hAnsi="Tahoma" w:cs="Tahoma"/>
          <w:sz w:val="24"/>
          <w:szCs w:val="24"/>
          <w:u w:val="single"/>
        </w:rPr>
      </w:pPr>
      <w:bookmarkStart w:id="0" w:name="_Hlk208311813"/>
      <w:r w:rsidRPr="002745E4">
        <w:rPr>
          <w:rFonts w:ascii="Tahoma" w:hAnsi="Tahoma" w:cs="Tahoma"/>
          <w:sz w:val="24"/>
          <w:szCs w:val="24"/>
          <w:u w:val="single"/>
        </w:rPr>
        <w:t>Targeted activity / enforcement</w:t>
      </w:r>
    </w:p>
    <w:p w14:paraId="6DEA85F8" w14:textId="555CD82B" w:rsidR="2FEF1ED5" w:rsidRPr="00CB50E1" w:rsidRDefault="2FEF1ED5" w:rsidP="2FEF1ED5">
      <w:pPr>
        <w:rPr>
          <w:rFonts w:ascii="Tahoma" w:hAnsi="Tahoma" w:cs="Tahoma"/>
        </w:rPr>
      </w:pPr>
    </w:p>
    <w:p w14:paraId="759CDC26" w14:textId="41638B86" w:rsidR="3A1BD396" w:rsidRPr="00CB50E1" w:rsidRDefault="3A1BD396" w:rsidP="2FEF1ED5">
      <w:pPr>
        <w:rPr>
          <w:rFonts w:ascii="Tahoma" w:hAnsi="Tahoma" w:cs="Tahoma"/>
          <w:b/>
        </w:rPr>
      </w:pPr>
      <w:r w:rsidRPr="00CB50E1">
        <w:rPr>
          <w:rFonts w:ascii="Tahoma" w:hAnsi="Tahoma" w:cs="Tahoma"/>
          <w:b/>
        </w:rPr>
        <w:t>Violence against Women and Girls (VAWG)</w:t>
      </w:r>
    </w:p>
    <w:p w14:paraId="290E0196" w14:textId="27245708" w:rsidR="004B1DCE" w:rsidRPr="00CB50E1" w:rsidRDefault="009215CB" w:rsidP="004B1DCE">
      <w:pPr>
        <w:rPr>
          <w:rFonts w:ascii="Tahoma" w:hAnsi="Tahoma" w:cs="Tahoma"/>
        </w:rPr>
      </w:pPr>
      <w:r w:rsidRPr="00CB50E1">
        <w:rPr>
          <w:rFonts w:ascii="Tahoma" w:hAnsi="Tahoma" w:cs="Tahoma"/>
        </w:rPr>
        <w:t>Kent Police ha</w:t>
      </w:r>
      <w:r w:rsidR="7D0270E1" w:rsidRPr="00CB50E1">
        <w:rPr>
          <w:rFonts w:ascii="Tahoma" w:hAnsi="Tahoma" w:cs="Tahoma"/>
        </w:rPr>
        <w:t>s</w:t>
      </w:r>
      <w:r w:rsidRPr="00CB50E1">
        <w:rPr>
          <w:rFonts w:ascii="Tahoma" w:hAnsi="Tahoma" w:cs="Tahoma"/>
        </w:rPr>
        <w:t xml:space="preserve"> </w:t>
      </w:r>
      <w:r w:rsidR="28101D3C" w:rsidRPr="00CB50E1">
        <w:rPr>
          <w:rFonts w:ascii="Tahoma" w:hAnsi="Tahoma" w:cs="Tahoma"/>
        </w:rPr>
        <w:t>placed</w:t>
      </w:r>
      <w:r w:rsidRPr="00CB50E1">
        <w:rPr>
          <w:rFonts w:ascii="Tahoma" w:hAnsi="Tahoma" w:cs="Tahoma"/>
        </w:rPr>
        <w:t xml:space="preserve"> </w:t>
      </w:r>
      <w:r w:rsidR="28101D3C" w:rsidRPr="00CB50E1">
        <w:rPr>
          <w:rFonts w:ascii="Tahoma" w:hAnsi="Tahoma" w:cs="Tahoma"/>
        </w:rPr>
        <w:t xml:space="preserve">significant operational </w:t>
      </w:r>
      <w:r w:rsidR="2965C8E4" w:rsidRPr="00CB50E1">
        <w:rPr>
          <w:rFonts w:ascii="Tahoma" w:hAnsi="Tahoma" w:cs="Tahoma"/>
        </w:rPr>
        <w:t>drive</w:t>
      </w:r>
      <w:r w:rsidR="28101D3C" w:rsidRPr="00CB50E1">
        <w:rPr>
          <w:rFonts w:ascii="Tahoma" w:hAnsi="Tahoma" w:cs="Tahoma"/>
        </w:rPr>
        <w:t xml:space="preserve"> on </w:t>
      </w:r>
      <w:r w:rsidR="0024348F" w:rsidRPr="00CB50E1">
        <w:rPr>
          <w:rFonts w:ascii="Tahoma" w:hAnsi="Tahoma" w:cs="Tahoma"/>
        </w:rPr>
        <w:t>tackl</w:t>
      </w:r>
      <w:r w:rsidR="004B1DCE" w:rsidRPr="00CB50E1">
        <w:rPr>
          <w:rFonts w:ascii="Tahoma" w:hAnsi="Tahoma" w:cs="Tahoma"/>
        </w:rPr>
        <w:t xml:space="preserve">ing VAWG and </w:t>
      </w:r>
      <w:r w:rsidR="023014F3" w:rsidRPr="00CB50E1">
        <w:rPr>
          <w:rFonts w:ascii="Tahoma" w:hAnsi="Tahoma" w:cs="Tahoma"/>
        </w:rPr>
        <w:t xml:space="preserve">associated </w:t>
      </w:r>
      <w:r w:rsidR="004B1DCE" w:rsidRPr="00CB50E1">
        <w:rPr>
          <w:rFonts w:ascii="Tahoma" w:hAnsi="Tahoma" w:cs="Tahoma"/>
        </w:rPr>
        <w:t xml:space="preserve">ASB in </w:t>
      </w:r>
      <w:r w:rsidR="66679490" w:rsidRPr="00CB50E1">
        <w:rPr>
          <w:rFonts w:ascii="Tahoma" w:hAnsi="Tahoma" w:cs="Tahoma"/>
        </w:rPr>
        <w:t xml:space="preserve">town centre </w:t>
      </w:r>
      <w:r w:rsidR="004B1DCE" w:rsidRPr="00CB50E1">
        <w:rPr>
          <w:rFonts w:ascii="Tahoma" w:hAnsi="Tahoma" w:cs="Tahoma"/>
        </w:rPr>
        <w:t xml:space="preserve">public spaces, </w:t>
      </w:r>
      <w:r w:rsidR="593879A9" w:rsidRPr="00CB50E1">
        <w:rPr>
          <w:rFonts w:ascii="Tahoma" w:hAnsi="Tahoma" w:cs="Tahoma"/>
        </w:rPr>
        <w:t>through</w:t>
      </w:r>
      <w:r w:rsidR="004B1DCE" w:rsidRPr="00CB50E1">
        <w:rPr>
          <w:rFonts w:ascii="Tahoma" w:hAnsi="Tahoma" w:cs="Tahoma"/>
        </w:rPr>
        <w:t xml:space="preserve"> collaborative efforts and innovative policing strategies.</w:t>
      </w:r>
      <w:r w:rsidR="0B263626" w:rsidRPr="00CB50E1">
        <w:rPr>
          <w:rFonts w:ascii="Tahoma" w:hAnsi="Tahoma" w:cs="Tahoma"/>
        </w:rPr>
        <w:t xml:space="preserve"> </w:t>
      </w:r>
    </w:p>
    <w:p w14:paraId="5360A6AD" w14:textId="77777777" w:rsidR="00582D98" w:rsidRDefault="36234935" w:rsidP="004B1DCE">
      <w:pPr>
        <w:rPr>
          <w:rFonts w:ascii="Tahoma" w:hAnsi="Tahoma" w:cs="Tahoma"/>
        </w:rPr>
      </w:pPr>
      <w:r w:rsidRPr="00CB50E1">
        <w:rPr>
          <w:rFonts w:ascii="Tahoma" w:hAnsi="Tahoma" w:cs="Tahoma"/>
        </w:rPr>
        <w:t>Notably,</w:t>
      </w:r>
      <w:r w:rsidR="004B1DCE" w:rsidRPr="00CB50E1">
        <w:rPr>
          <w:rFonts w:ascii="Tahoma" w:hAnsi="Tahoma" w:cs="Tahoma"/>
        </w:rPr>
        <w:t xml:space="preserve"> Project Vigilant </w:t>
      </w:r>
      <w:r w:rsidR="7C0D652C" w:rsidRPr="00CB50E1">
        <w:rPr>
          <w:rFonts w:ascii="Tahoma" w:hAnsi="Tahoma" w:cs="Tahoma"/>
        </w:rPr>
        <w:t xml:space="preserve">has focused on the </w:t>
      </w:r>
      <w:r w:rsidR="004B1DCE" w:rsidRPr="00CB50E1">
        <w:rPr>
          <w:rFonts w:ascii="Tahoma" w:hAnsi="Tahoma" w:cs="Tahoma"/>
        </w:rPr>
        <w:t xml:space="preserve">prevention of sexual violence in the night-time </w:t>
      </w:r>
      <w:r w:rsidR="00EB1A77" w:rsidRPr="00CB50E1">
        <w:rPr>
          <w:rFonts w:ascii="Tahoma" w:hAnsi="Tahoma" w:cs="Tahoma"/>
        </w:rPr>
        <w:t xml:space="preserve">economy </w:t>
      </w:r>
      <w:r w:rsidR="2DA7B9E4" w:rsidRPr="00CB50E1">
        <w:rPr>
          <w:rFonts w:ascii="Tahoma" w:hAnsi="Tahoma" w:cs="Tahoma"/>
        </w:rPr>
        <w:t xml:space="preserve">(NTE) </w:t>
      </w:r>
      <w:r w:rsidR="00EB1A77" w:rsidRPr="00CB50E1">
        <w:rPr>
          <w:rFonts w:ascii="Tahoma" w:hAnsi="Tahoma" w:cs="Tahoma"/>
        </w:rPr>
        <w:t>by</w:t>
      </w:r>
      <w:r w:rsidR="004B1DCE" w:rsidRPr="00CB50E1">
        <w:rPr>
          <w:rFonts w:ascii="Tahoma" w:hAnsi="Tahoma" w:cs="Tahoma"/>
        </w:rPr>
        <w:t xml:space="preserve"> identifying and disrupting predatory behaviour before it escalates into criminal offences through the use of plain</w:t>
      </w:r>
      <w:r w:rsidR="73B9CC98" w:rsidRPr="00CB50E1">
        <w:rPr>
          <w:rFonts w:ascii="Tahoma" w:hAnsi="Tahoma" w:cs="Tahoma"/>
        </w:rPr>
        <w:t>-</w:t>
      </w:r>
      <w:r w:rsidR="004B1DCE" w:rsidRPr="00CB50E1">
        <w:rPr>
          <w:rFonts w:ascii="Tahoma" w:hAnsi="Tahoma" w:cs="Tahoma"/>
        </w:rPr>
        <w:t>clothed officers working alongside uniformed colleagues</w:t>
      </w:r>
      <w:r w:rsidR="363119E1" w:rsidRPr="00CB50E1">
        <w:rPr>
          <w:rFonts w:ascii="Tahoma" w:hAnsi="Tahoma" w:cs="Tahoma"/>
        </w:rPr>
        <w:t>.</w:t>
      </w:r>
      <w:r w:rsidR="00362C3B" w:rsidRPr="00CB50E1">
        <w:rPr>
          <w:rFonts w:ascii="Tahoma" w:hAnsi="Tahoma" w:cs="Tahoma"/>
        </w:rPr>
        <w:t xml:space="preserve"> The project has seen positive results</w:t>
      </w:r>
      <w:r w:rsidR="59E87F8A" w:rsidRPr="00CB50E1">
        <w:rPr>
          <w:rFonts w:ascii="Tahoma" w:hAnsi="Tahoma" w:cs="Tahoma"/>
        </w:rPr>
        <w:t>:</w:t>
      </w:r>
      <w:r w:rsidR="00362C3B" w:rsidRPr="00CB50E1">
        <w:rPr>
          <w:rFonts w:ascii="Tahoma" w:hAnsi="Tahoma" w:cs="Tahoma"/>
        </w:rPr>
        <w:t xml:space="preserve"> one deployment in </w:t>
      </w:r>
      <w:r w:rsidR="00D95A5E" w:rsidRPr="00CB50E1">
        <w:rPr>
          <w:rFonts w:ascii="Tahoma" w:hAnsi="Tahoma" w:cs="Tahoma"/>
        </w:rPr>
        <w:t>Folkestone</w:t>
      </w:r>
      <w:r w:rsidR="62C045B6" w:rsidRPr="00CB50E1">
        <w:rPr>
          <w:rFonts w:ascii="Tahoma" w:hAnsi="Tahoma" w:cs="Tahoma"/>
        </w:rPr>
        <w:t xml:space="preserve"> resulted in</w:t>
      </w:r>
      <w:r w:rsidR="00D95A5E" w:rsidRPr="00CB50E1">
        <w:rPr>
          <w:rFonts w:ascii="Tahoma" w:hAnsi="Tahoma" w:cs="Tahoma"/>
        </w:rPr>
        <w:t xml:space="preserve"> </w:t>
      </w:r>
      <w:r w:rsidR="236DB58F" w:rsidRPr="00CB50E1">
        <w:rPr>
          <w:rFonts w:ascii="Tahoma" w:hAnsi="Tahoma" w:cs="Tahoma"/>
        </w:rPr>
        <w:t xml:space="preserve">a number of stop searches, </w:t>
      </w:r>
      <w:r w:rsidR="764FE799" w:rsidRPr="00CB50E1">
        <w:rPr>
          <w:rFonts w:ascii="Tahoma" w:hAnsi="Tahoma" w:cs="Tahoma"/>
        </w:rPr>
        <w:t>three</w:t>
      </w:r>
      <w:r w:rsidR="00D95A5E" w:rsidRPr="00CB50E1">
        <w:rPr>
          <w:rFonts w:ascii="Tahoma" w:hAnsi="Tahoma" w:cs="Tahoma"/>
        </w:rPr>
        <w:t xml:space="preserve"> arrests</w:t>
      </w:r>
      <w:r w:rsidR="01966475" w:rsidRPr="00CB50E1">
        <w:rPr>
          <w:rFonts w:ascii="Tahoma" w:hAnsi="Tahoma" w:cs="Tahoma"/>
        </w:rPr>
        <w:t xml:space="preserve"> and</w:t>
      </w:r>
      <w:r w:rsidR="00D95A5E" w:rsidRPr="00CB50E1">
        <w:rPr>
          <w:rFonts w:ascii="Tahoma" w:hAnsi="Tahoma" w:cs="Tahoma"/>
        </w:rPr>
        <w:t xml:space="preserve"> </w:t>
      </w:r>
      <w:r w:rsidR="4A30F3D0" w:rsidRPr="00CB50E1">
        <w:rPr>
          <w:rFonts w:ascii="Tahoma" w:hAnsi="Tahoma" w:cs="Tahoma"/>
        </w:rPr>
        <w:t>three</w:t>
      </w:r>
      <w:r w:rsidR="00D95A5E" w:rsidRPr="00CB50E1">
        <w:rPr>
          <w:rFonts w:ascii="Tahoma" w:hAnsi="Tahoma" w:cs="Tahoma"/>
        </w:rPr>
        <w:t xml:space="preserve"> pe</w:t>
      </w:r>
      <w:r w:rsidR="6CB6AF49" w:rsidRPr="00CB50E1">
        <w:rPr>
          <w:rFonts w:ascii="Tahoma" w:hAnsi="Tahoma" w:cs="Tahoma"/>
        </w:rPr>
        <w:t>ople</w:t>
      </w:r>
      <w:r w:rsidR="00D95A5E" w:rsidRPr="00CB50E1">
        <w:rPr>
          <w:rFonts w:ascii="Tahoma" w:hAnsi="Tahoma" w:cs="Tahoma"/>
        </w:rPr>
        <w:t xml:space="preserve"> dealt with by out of court resolutions</w:t>
      </w:r>
      <w:r w:rsidR="0AE0BFA6" w:rsidRPr="00CB50E1">
        <w:rPr>
          <w:rFonts w:ascii="Tahoma" w:hAnsi="Tahoma" w:cs="Tahoma"/>
        </w:rPr>
        <w:t>.</w:t>
      </w:r>
      <w:r w:rsidR="00C51A27" w:rsidRPr="00CB50E1">
        <w:rPr>
          <w:rFonts w:ascii="Tahoma" w:hAnsi="Tahoma" w:cs="Tahoma"/>
        </w:rPr>
        <w:t xml:space="preserve"> </w:t>
      </w:r>
    </w:p>
    <w:p w14:paraId="46C0B1F5" w14:textId="597AB438" w:rsidR="00E41B12" w:rsidRPr="00CB50E1" w:rsidRDefault="003415A4" w:rsidP="004B1DCE">
      <w:pPr>
        <w:rPr>
          <w:rFonts w:ascii="Tahoma" w:hAnsi="Tahoma" w:cs="Tahoma"/>
        </w:rPr>
      </w:pPr>
      <w:r w:rsidRPr="00CB50E1">
        <w:rPr>
          <w:rFonts w:ascii="Tahoma" w:hAnsi="Tahoma" w:cs="Tahoma"/>
        </w:rPr>
        <w:t xml:space="preserve">In </w:t>
      </w:r>
      <w:r w:rsidR="00410E02" w:rsidRPr="00CB50E1">
        <w:rPr>
          <w:rFonts w:ascii="Tahoma" w:hAnsi="Tahoma" w:cs="Tahoma"/>
        </w:rPr>
        <w:t>Maidstone</w:t>
      </w:r>
      <w:r w:rsidR="4B5FED69" w:rsidRPr="00CB50E1">
        <w:rPr>
          <w:rFonts w:ascii="Tahoma" w:hAnsi="Tahoma" w:cs="Tahoma"/>
        </w:rPr>
        <w:t>,</w:t>
      </w:r>
      <w:r w:rsidRPr="00CB50E1">
        <w:rPr>
          <w:rFonts w:ascii="Tahoma" w:hAnsi="Tahoma" w:cs="Tahoma"/>
        </w:rPr>
        <w:t xml:space="preserve"> multiple stop searches were conducted and </w:t>
      </w:r>
      <w:r w:rsidR="003563D0" w:rsidRPr="00CB50E1">
        <w:rPr>
          <w:rFonts w:ascii="Tahoma" w:hAnsi="Tahoma" w:cs="Tahoma"/>
        </w:rPr>
        <w:t>a male identified matching the description for a historic exposure offence.</w:t>
      </w:r>
      <w:r w:rsidR="00410E02" w:rsidRPr="00CB50E1">
        <w:rPr>
          <w:rFonts w:ascii="Tahoma" w:hAnsi="Tahoma" w:cs="Tahoma"/>
        </w:rPr>
        <w:t xml:space="preserve"> In Canterbury</w:t>
      </w:r>
      <w:r w:rsidR="30EEFDCC" w:rsidRPr="00CB50E1">
        <w:rPr>
          <w:rFonts w:ascii="Tahoma" w:hAnsi="Tahoma" w:cs="Tahoma"/>
        </w:rPr>
        <w:t>,</w:t>
      </w:r>
      <w:r w:rsidR="00410E02" w:rsidRPr="00CB50E1">
        <w:rPr>
          <w:rFonts w:ascii="Tahoma" w:hAnsi="Tahoma" w:cs="Tahoma"/>
        </w:rPr>
        <w:t xml:space="preserve"> </w:t>
      </w:r>
      <w:r w:rsidR="4134FEF3" w:rsidRPr="00CB50E1">
        <w:rPr>
          <w:rFonts w:ascii="Tahoma" w:hAnsi="Tahoma" w:cs="Tahoma"/>
        </w:rPr>
        <w:t>three</w:t>
      </w:r>
      <w:r w:rsidR="00410E02" w:rsidRPr="00CB50E1">
        <w:rPr>
          <w:rFonts w:ascii="Tahoma" w:hAnsi="Tahoma" w:cs="Tahoma"/>
        </w:rPr>
        <w:t xml:space="preserve"> arrests were made for </w:t>
      </w:r>
      <w:r w:rsidR="32745E0B" w:rsidRPr="00CB50E1">
        <w:rPr>
          <w:rFonts w:ascii="Tahoma" w:hAnsi="Tahoma" w:cs="Tahoma"/>
        </w:rPr>
        <w:t>domestic abuse</w:t>
      </w:r>
      <w:r w:rsidR="00410E02" w:rsidRPr="00CB50E1">
        <w:rPr>
          <w:rFonts w:ascii="Tahoma" w:hAnsi="Tahoma" w:cs="Tahoma"/>
        </w:rPr>
        <w:t xml:space="preserve"> and public order offences</w:t>
      </w:r>
      <w:r w:rsidR="3B50F8D4" w:rsidRPr="00CB50E1">
        <w:rPr>
          <w:rFonts w:ascii="Tahoma" w:hAnsi="Tahoma" w:cs="Tahoma"/>
        </w:rPr>
        <w:t>,</w:t>
      </w:r>
      <w:r w:rsidR="00410E02" w:rsidRPr="00CB50E1">
        <w:rPr>
          <w:rFonts w:ascii="Tahoma" w:hAnsi="Tahoma" w:cs="Tahoma"/>
        </w:rPr>
        <w:t xml:space="preserve"> </w:t>
      </w:r>
      <w:r w:rsidR="2F36E200" w:rsidRPr="00CB50E1">
        <w:rPr>
          <w:rFonts w:ascii="Tahoma" w:hAnsi="Tahoma" w:cs="Tahoma"/>
        </w:rPr>
        <w:t>with one offender recalled to prison</w:t>
      </w:r>
      <w:r w:rsidR="007311F0" w:rsidRPr="00CB50E1">
        <w:rPr>
          <w:rFonts w:ascii="Tahoma" w:hAnsi="Tahoma" w:cs="Tahoma"/>
        </w:rPr>
        <w:t>.</w:t>
      </w:r>
      <w:r w:rsidR="00410E02" w:rsidRPr="00CB50E1">
        <w:rPr>
          <w:rFonts w:ascii="Tahoma" w:hAnsi="Tahoma" w:cs="Tahoma"/>
        </w:rPr>
        <w:t xml:space="preserve"> </w:t>
      </w:r>
      <w:r w:rsidR="00C51A27" w:rsidRPr="00CB50E1">
        <w:rPr>
          <w:rFonts w:ascii="Tahoma" w:hAnsi="Tahoma" w:cs="Tahoma"/>
        </w:rPr>
        <w:t xml:space="preserve">Another deployment in Rochester led to the arrest of </w:t>
      </w:r>
      <w:r w:rsidR="7201C5B8" w:rsidRPr="00CB50E1">
        <w:rPr>
          <w:rFonts w:ascii="Tahoma" w:hAnsi="Tahoma" w:cs="Tahoma"/>
        </w:rPr>
        <w:t>three</w:t>
      </w:r>
      <w:r w:rsidR="00C51A27" w:rsidRPr="00CB50E1">
        <w:rPr>
          <w:rFonts w:ascii="Tahoma" w:hAnsi="Tahoma" w:cs="Tahoma"/>
        </w:rPr>
        <w:t xml:space="preserve"> individuals for possession of offensive weapons.</w:t>
      </w:r>
      <w:r w:rsidR="004B1DCE" w:rsidRPr="00CB50E1">
        <w:rPr>
          <w:rFonts w:ascii="Tahoma" w:hAnsi="Tahoma" w:cs="Tahoma"/>
        </w:rPr>
        <w:t xml:space="preserve"> </w:t>
      </w:r>
      <w:r w:rsidR="007311F0" w:rsidRPr="00CB50E1">
        <w:rPr>
          <w:rFonts w:ascii="Tahoma" w:hAnsi="Tahoma" w:cs="Tahoma"/>
        </w:rPr>
        <w:t xml:space="preserve">Project Vigilant has been deployed in all the major NTE locations including </w:t>
      </w:r>
      <w:r w:rsidR="00E41B12" w:rsidRPr="00CB50E1">
        <w:rPr>
          <w:rFonts w:ascii="Tahoma" w:hAnsi="Tahoma" w:cs="Tahoma"/>
        </w:rPr>
        <w:t>Tunbridge Wells</w:t>
      </w:r>
      <w:r w:rsidR="00383686" w:rsidRPr="00CB50E1">
        <w:rPr>
          <w:rFonts w:ascii="Tahoma" w:hAnsi="Tahoma" w:cs="Tahoma"/>
        </w:rPr>
        <w:t>, Dover and</w:t>
      </w:r>
      <w:r w:rsidR="00E41B12" w:rsidRPr="00CB50E1">
        <w:rPr>
          <w:rFonts w:ascii="Tahoma" w:hAnsi="Tahoma" w:cs="Tahoma"/>
        </w:rPr>
        <w:t xml:space="preserve"> Margate. </w:t>
      </w:r>
      <w:r w:rsidR="1BB617CF" w:rsidRPr="00CB50E1">
        <w:rPr>
          <w:rFonts w:ascii="Tahoma" w:hAnsi="Tahoma" w:cs="Tahoma"/>
        </w:rPr>
        <w:t xml:space="preserve">Other operational activity on this theme includes: </w:t>
      </w:r>
    </w:p>
    <w:p w14:paraId="3E7C285F" w14:textId="6124AE33" w:rsidR="07E2F552" w:rsidRPr="00582D98" w:rsidRDefault="1BB617CF" w:rsidP="00582D98">
      <w:pPr>
        <w:pStyle w:val="ListParagraph"/>
        <w:numPr>
          <w:ilvl w:val="0"/>
          <w:numId w:val="10"/>
        </w:numPr>
        <w:rPr>
          <w:rFonts w:ascii="Tahoma" w:hAnsi="Tahoma" w:cs="Tahoma"/>
        </w:rPr>
      </w:pPr>
      <w:r w:rsidRPr="00CB50E1">
        <w:rPr>
          <w:rFonts w:ascii="Tahoma" w:hAnsi="Tahoma" w:cs="Tahoma"/>
        </w:rPr>
        <w:t>I</w:t>
      </w:r>
      <w:r w:rsidR="004B1DCE" w:rsidRPr="00CB50E1">
        <w:rPr>
          <w:rFonts w:ascii="Tahoma" w:hAnsi="Tahoma" w:cs="Tahoma"/>
        </w:rPr>
        <w:t xml:space="preserve">n Rochester, the local </w:t>
      </w:r>
      <w:r w:rsidR="0CF263A7" w:rsidRPr="00CB50E1">
        <w:rPr>
          <w:rFonts w:ascii="Tahoma" w:hAnsi="Tahoma" w:cs="Tahoma"/>
        </w:rPr>
        <w:t xml:space="preserve">beat </w:t>
      </w:r>
      <w:r w:rsidR="004B1DCE" w:rsidRPr="00CB50E1">
        <w:rPr>
          <w:rFonts w:ascii="Tahoma" w:hAnsi="Tahoma" w:cs="Tahoma"/>
        </w:rPr>
        <w:t xml:space="preserve">officer has </w:t>
      </w:r>
      <w:r w:rsidR="6EBD800C" w:rsidRPr="00CB50E1">
        <w:rPr>
          <w:rFonts w:ascii="Tahoma" w:hAnsi="Tahoma" w:cs="Tahoma"/>
        </w:rPr>
        <w:t>instigated</w:t>
      </w:r>
      <w:r w:rsidR="004B1DCE" w:rsidRPr="00CB50E1">
        <w:rPr>
          <w:rFonts w:ascii="Tahoma" w:hAnsi="Tahoma" w:cs="Tahoma"/>
        </w:rPr>
        <w:t xml:space="preserve"> monthly </w:t>
      </w:r>
      <w:r w:rsidR="07B72D45" w:rsidRPr="00CB50E1">
        <w:rPr>
          <w:rFonts w:ascii="Tahoma" w:hAnsi="Tahoma" w:cs="Tahoma"/>
        </w:rPr>
        <w:t xml:space="preserve">multi-agency </w:t>
      </w:r>
      <w:r w:rsidR="00EB1A77" w:rsidRPr="00CB50E1">
        <w:rPr>
          <w:rFonts w:ascii="Tahoma" w:hAnsi="Tahoma" w:cs="Tahoma"/>
        </w:rPr>
        <w:t>NTE</w:t>
      </w:r>
      <w:r w:rsidR="004B1DCE" w:rsidRPr="00CB50E1">
        <w:rPr>
          <w:rFonts w:ascii="Tahoma" w:hAnsi="Tahoma" w:cs="Tahoma"/>
        </w:rPr>
        <w:t xml:space="preserve"> </w:t>
      </w:r>
      <w:r w:rsidR="0D3A18D0" w:rsidRPr="00CB50E1">
        <w:rPr>
          <w:rFonts w:ascii="Tahoma" w:hAnsi="Tahoma" w:cs="Tahoma"/>
        </w:rPr>
        <w:t>m</w:t>
      </w:r>
      <w:r w:rsidR="004B1DCE" w:rsidRPr="00CB50E1">
        <w:rPr>
          <w:rFonts w:ascii="Tahoma" w:hAnsi="Tahoma" w:cs="Tahoma"/>
        </w:rPr>
        <w:t xml:space="preserve">eetings. These meetings </w:t>
      </w:r>
      <w:r w:rsidR="62DC6E64" w:rsidRPr="00CB50E1">
        <w:rPr>
          <w:rFonts w:ascii="Tahoma" w:hAnsi="Tahoma" w:cs="Tahoma"/>
        </w:rPr>
        <w:t>draw</w:t>
      </w:r>
      <w:r w:rsidR="004B1DCE" w:rsidRPr="00CB50E1">
        <w:rPr>
          <w:rFonts w:ascii="Tahoma" w:hAnsi="Tahoma" w:cs="Tahoma"/>
        </w:rPr>
        <w:t xml:space="preserve"> together </w:t>
      </w:r>
      <w:r w:rsidR="012BD74F" w:rsidRPr="00CB50E1">
        <w:rPr>
          <w:rFonts w:ascii="Tahoma" w:hAnsi="Tahoma" w:cs="Tahoma"/>
        </w:rPr>
        <w:t>p</w:t>
      </w:r>
      <w:r w:rsidR="004B1DCE" w:rsidRPr="00CB50E1">
        <w:rPr>
          <w:rFonts w:ascii="Tahoma" w:hAnsi="Tahoma" w:cs="Tahoma"/>
        </w:rPr>
        <w:t xml:space="preserve">olice, businesses, local security </w:t>
      </w:r>
      <w:r w:rsidR="20A3FC81" w:rsidRPr="00CB50E1">
        <w:rPr>
          <w:rFonts w:ascii="Tahoma" w:hAnsi="Tahoma" w:cs="Tahoma"/>
        </w:rPr>
        <w:t>providers</w:t>
      </w:r>
      <w:r w:rsidR="004B1DCE" w:rsidRPr="00CB50E1">
        <w:rPr>
          <w:rFonts w:ascii="Tahoma" w:hAnsi="Tahoma" w:cs="Tahoma"/>
        </w:rPr>
        <w:t xml:space="preserve"> and </w:t>
      </w:r>
      <w:r w:rsidR="0FB83C4A" w:rsidRPr="00CB50E1">
        <w:rPr>
          <w:rFonts w:ascii="Tahoma" w:hAnsi="Tahoma" w:cs="Tahoma"/>
        </w:rPr>
        <w:t xml:space="preserve">the </w:t>
      </w:r>
      <w:r w:rsidR="004B1DCE" w:rsidRPr="00CB50E1">
        <w:rPr>
          <w:rFonts w:ascii="Tahoma" w:hAnsi="Tahoma" w:cs="Tahoma"/>
        </w:rPr>
        <w:t xml:space="preserve">Safer Medway Partnership, </w:t>
      </w:r>
      <w:r w:rsidR="41480792" w:rsidRPr="00CB50E1">
        <w:rPr>
          <w:rFonts w:ascii="Tahoma" w:hAnsi="Tahoma" w:cs="Tahoma"/>
        </w:rPr>
        <w:t xml:space="preserve">and drive the </w:t>
      </w:r>
      <w:r w:rsidR="004B1DCE" w:rsidRPr="00CB50E1">
        <w:rPr>
          <w:rFonts w:ascii="Tahoma" w:hAnsi="Tahoma" w:cs="Tahoma"/>
        </w:rPr>
        <w:t>shar</w:t>
      </w:r>
      <w:r w:rsidR="14E4E24F" w:rsidRPr="00CB50E1">
        <w:rPr>
          <w:rFonts w:ascii="Tahoma" w:hAnsi="Tahoma" w:cs="Tahoma"/>
        </w:rPr>
        <w:t>ing of</w:t>
      </w:r>
      <w:r w:rsidR="004B1DCE" w:rsidRPr="00CB50E1">
        <w:rPr>
          <w:rFonts w:ascii="Tahoma" w:hAnsi="Tahoma" w:cs="Tahoma"/>
        </w:rPr>
        <w:t xml:space="preserve"> intelligence and </w:t>
      </w:r>
      <w:r w:rsidR="2CA36F13" w:rsidRPr="00CB50E1">
        <w:rPr>
          <w:rFonts w:ascii="Tahoma" w:hAnsi="Tahoma" w:cs="Tahoma"/>
        </w:rPr>
        <w:t>the</w:t>
      </w:r>
      <w:r w:rsidR="004B1DCE" w:rsidRPr="00CB50E1">
        <w:rPr>
          <w:rFonts w:ascii="Tahoma" w:hAnsi="Tahoma" w:cs="Tahoma"/>
        </w:rPr>
        <w:t xml:space="preserve"> </w:t>
      </w:r>
      <w:r w:rsidR="6F5A1789" w:rsidRPr="00CB50E1">
        <w:rPr>
          <w:rFonts w:ascii="Tahoma" w:hAnsi="Tahoma" w:cs="Tahoma"/>
        </w:rPr>
        <w:t>strengthening of</w:t>
      </w:r>
      <w:r w:rsidR="004B1DCE" w:rsidRPr="00CB50E1">
        <w:rPr>
          <w:rFonts w:ascii="Tahoma" w:hAnsi="Tahoma" w:cs="Tahoma"/>
        </w:rPr>
        <w:t xml:space="preserve"> a joint-agency approach </w:t>
      </w:r>
      <w:r w:rsidR="5565468D" w:rsidRPr="00CB50E1">
        <w:rPr>
          <w:rFonts w:ascii="Tahoma" w:hAnsi="Tahoma" w:cs="Tahoma"/>
        </w:rPr>
        <w:t>in making one of Kent’s major</w:t>
      </w:r>
      <w:r w:rsidR="004B1DCE" w:rsidRPr="00CB50E1">
        <w:rPr>
          <w:rFonts w:ascii="Tahoma" w:hAnsi="Tahoma" w:cs="Tahoma"/>
        </w:rPr>
        <w:t xml:space="preserve"> NTE </w:t>
      </w:r>
      <w:r w:rsidR="5565468D" w:rsidRPr="00CB50E1">
        <w:rPr>
          <w:rFonts w:ascii="Tahoma" w:hAnsi="Tahoma" w:cs="Tahoma"/>
        </w:rPr>
        <w:t xml:space="preserve">town </w:t>
      </w:r>
      <w:r w:rsidR="3067487F" w:rsidRPr="00CB50E1">
        <w:rPr>
          <w:rFonts w:ascii="Tahoma" w:hAnsi="Tahoma" w:cs="Tahoma"/>
        </w:rPr>
        <w:t>centres a</w:t>
      </w:r>
      <w:r w:rsidR="5565468D" w:rsidRPr="00CB50E1">
        <w:rPr>
          <w:rFonts w:ascii="Tahoma" w:hAnsi="Tahoma" w:cs="Tahoma"/>
        </w:rPr>
        <w:t xml:space="preserve"> safe environment</w:t>
      </w:r>
      <w:r w:rsidR="004B1DCE" w:rsidRPr="00CB50E1">
        <w:rPr>
          <w:rFonts w:ascii="Tahoma" w:hAnsi="Tahoma" w:cs="Tahoma"/>
        </w:rPr>
        <w:t>.</w:t>
      </w:r>
    </w:p>
    <w:p w14:paraId="132EF96A" w14:textId="336F47C5" w:rsidR="004B1DCE" w:rsidRPr="00CB50E1" w:rsidRDefault="004B1DCE" w:rsidP="00596352">
      <w:pPr>
        <w:pStyle w:val="ListParagraph"/>
        <w:numPr>
          <w:ilvl w:val="0"/>
          <w:numId w:val="10"/>
        </w:numPr>
        <w:rPr>
          <w:rFonts w:ascii="Tahoma" w:hAnsi="Tahoma" w:cs="Tahoma"/>
        </w:rPr>
      </w:pPr>
      <w:r w:rsidRPr="00CB50E1">
        <w:rPr>
          <w:rFonts w:ascii="Tahoma" w:hAnsi="Tahoma" w:cs="Tahoma"/>
        </w:rPr>
        <w:t xml:space="preserve">In Folkestone, </w:t>
      </w:r>
      <w:r w:rsidR="00CB2420">
        <w:rPr>
          <w:rFonts w:ascii="Tahoma" w:hAnsi="Tahoma" w:cs="Tahoma"/>
        </w:rPr>
        <w:t>a police operation</w:t>
      </w:r>
      <w:r w:rsidRPr="00CB50E1">
        <w:rPr>
          <w:rFonts w:ascii="Tahoma" w:hAnsi="Tahoma" w:cs="Tahoma"/>
        </w:rPr>
        <w:t xml:space="preserve"> </w:t>
      </w:r>
      <w:r w:rsidR="00F16B17" w:rsidRPr="00CB50E1">
        <w:rPr>
          <w:rFonts w:ascii="Tahoma" w:hAnsi="Tahoma" w:cs="Tahoma"/>
        </w:rPr>
        <w:t>saw sustained</w:t>
      </w:r>
      <w:r w:rsidRPr="00CB50E1">
        <w:rPr>
          <w:rFonts w:ascii="Tahoma" w:hAnsi="Tahoma" w:cs="Tahoma"/>
        </w:rPr>
        <w:t xml:space="preserve"> activity targeting sexual offenders result</w:t>
      </w:r>
      <w:r w:rsidR="00CB2420">
        <w:rPr>
          <w:rFonts w:ascii="Tahoma" w:hAnsi="Tahoma" w:cs="Tahoma"/>
        </w:rPr>
        <w:t>ing</w:t>
      </w:r>
      <w:r w:rsidR="003F2DBC">
        <w:rPr>
          <w:rFonts w:ascii="Tahoma" w:hAnsi="Tahoma" w:cs="Tahoma"/>
        </w:rPr>
        <w:t xml:space="preserve"> </w:t>
      </w:r>
      <w:r w:rsidRPr="00CB50E1">
        <w:rPr>
          <w:rFonts w:ascii="Tahoma" w:hAnsi="Tahoma" w:cs="Tahoma"/>
        </w:rPr>
        <w:t xml:space="preserve">in numerous arrests, including the identification and arrest of a suspect for sexual assault on a vulnerable woman, engagement with </w:t>
      </w:r>
      <w:r w:rsidR="00131DFC" w:rsidRPr="00CB50E1">
        <w:rPr>
          <w:rFonts w:ascii="Tahoma" w:hAnsi="Tahoma" w:cs="Tahoma"/>
        </w:rPr>
        <w:t>a large number</w:t>
      </w:r>
      <w:r w:rsidRPr="00CB50E1">
        <w:rPr>
          <w:rFonts w:ascii="Tahoma" w:hAnsi="Tahoma" w:cs="Tahoma"/>
        </w:rPr>
        <w:t xml:space="preserve"> </w:t>
      </w:r>
      <w:r w:rsidR="3C58B50C" w:rsidRPr="00CB50E1">
        <w:rPr>
          <w:rFonts w:ascii="Tahoma" w:hAnsi="Tahoma" w:cs="Tahoma"/>
        </w:rPr>
        <w:t xml:space="preserve">of </w:t>
      </w:r>
      <w:r w:rsidRPr="00CB50E1">
        <w:rPr>
          <w:rFonts w:ascii="Tahoma" w:hAnsi="Tahoma" w:cs="Tahoma"/>
        </w:rPr>
        <w:t>women</w:t>
      </w:r>
      <w:r w:rsidR="00131DFC" w:rsidRPr="00CB50E1">
        <w:rPr>
          <w:rFonts w:ascii="Tahoma" w:hAnsi="Tahoma" w:cs="Tahoma"/>
        </w:rPr>
        <w:t xml:space="preserve"> and the completion of 84 community surveys to further understand the public</w:t>
      </w:r>
      <w:r w:rsidR="35CA673C" w:rsidRPr="00CB50E1">
        <w:rPr>
          <w:rFonts w:ascii="Tahoma" w:hAnsi="Tahoma" w:cs="Tahoma"/>
        </w:rPr>
        <w:t>’</w:t>
      </w:r>
      <w:r w:rsidR="00131DFC" w:rsidRPr="00CB50E1">
        <w:rPr>
          <w:rFonts w:ascii="Tahoma" w:hAnsi="Tahoma" w:cs="Tahoma"/>
        </w:rPr>
        <w:t>s perception of safety within the town centre and during the NTE</w:t>
      </w:r>
      <w:r w:rsidRPr="00CB50E1">
        <w:rPr>
          <w:rFonts w:ascii="Tahoma" w:hAnsi="Tahoma" w:cs="Tahoma"/>
        </w:rPr>
        <w:t>.</w:t>
      </w:r>
      <w:r w:rsidR="009125B4" w:rsidRPr="00CB50E1">
        <w:rPr>
          <w:rFonts w:ascii="Tahoma" w:hAnsi="Tahoma" w:cs="Tahoma"/>
        </w:rPr>
        <w:t xml:space="preserve"> </w:t>
      </w:r>
    </w:p>
    <w:p w14:paraId="1CD50557" w14:textId="6A11B257" w:rsidR="002E6E24" w:rsidRPr="00CB50E1" w:rsidRDefault="0029081E" w:rsidP="40E6ED2F">
      <w:pPr>
        <w:tabs>
          <w:tab w:val="num" w:pos="720"/>
        </w:tabs>
        <w:rPr>
          <w:rFonts w:ascii="Tahoma" w:hAnsi="Tahoma" w:cs="Tahoma"/>
          <w:lang w:val="en-GB"/>
        </w:rPr>
      </w:pPr>
      <w:r w:rsidRPr="00CB50E1">
        <w:rPr>
          <w:rFonts w:ascii="Tahoma" w:hAnsi="Tahoma" w:cs="Tahoma"/>
        </w:rPr>
        <w:t>Complementing</w:t>
      </w:r>
      <w:r w:rsidR="00306CD4" w:rsidRPr="00CB50E1">
        <w:rPr>
          <w:rFonts w:ascii="Tahoma" w:hAnsi="Tahoma" w:cs="Tahoma"/>
        </w:rPr>
        <w:t xml:space="preserve"> </w:t>
      </w:r>
      <w:r w:rsidR="00A70498">
        <w:rPr>
          <w:rFonts w:ascii="Tahoma" w:hAnsi="Tahoma" w:cs="Tahoma"/>
        </w:rPr>
        <w:t>these operations</w:t>
      </w:r>
      <w:r w:rsidRPr="00CB50E1">
        <w:rPr>
          <w:rFonts w:ascii="Tahoma" w:hAnsi="Tahoma" w:cs="Tahoma"/>
        </w:rPr>
        <w:t xml:space="preserve"> is Op Pilot, </w:t>
      </w:r>
      <w:r w:rsidR="002E6E24" w:rsidRPr="00CB50E1">
        <w:rPr>
          <w:rFonts w:ascii="Tahoma" w:hAnsi="Tahoma" w:cs="Tahoma"/>
          <w:lang w:val="en-GB"/>
        </w:rPr>
        <w:t>a multi-agency initiative</w:t>
      </w:r>
      <w:r w:rsidR="007A370A" w:rsidRPr="00CB50E1">
        <w:rPr>
          <w:rFonts w:ascii="Tahoma" w:hAnsi="Tahoma" w:cs="Tahoma"/>
          <w:lang w:val="en-GB"/>
        </w:rPr>
        <w:t xml:space="preserve"> </w:t>
      </w:r>
      <w:r w:rsidR="0083733C" w:rsidRPr="00CB50E1">
        <w:rPr>
          <w:rFonts w:ascii="Tahoma" w:hAnsi="Tahoma" w:cs="Tahoma"/>
          <w:lang w:val="en-GB"/>
        </w:rPr>
        <w:t>carried out in multiple districts,</w:t>
      </w:r>
      <w:r w:rsidR="002E6E24" w:rsidRPr="00CB50E1">
        <w:rPr>
          <w:rFonts w:ascii="Tahoma" w:hAnsi="Tahoma" w:cs="Tahoma"/>
          <w:lang w:val="en-GB"/>
        </w:rPr>
        <w:t> led by Kent Police </w:t>
      </w:r>
      <w:r w:rsidR="16122A28" w:rsidRPr="00CB50E1">
        <w:rPr>
          <w:rFonts w:ascii="Tahoma" w:hAnsi="Tahoma" w:cs="Tahoma"/>
          <w:lang w:val="en-GB"/>
        </w:rPr>
        <w:t xml:space="preserve">and </w:t>
      </w:r>
      <w:r w:rsidR="002E6E24" w:rsidRPr="00CB50E1">
        <w:rPr>
          <w:rFonts w:ascii="Tahoma" w:hAnsi="Tahoma" w:cs="Tahoma"/>
          <w:lang w:val="en-GB"/>
        </w:rPr>
        <w:t>focus</w:t>
      </w:r>
      <w:r w:rsidR="0083733C" w:rsidRPr="00CB50E1">
        <w:rPr>
          <w:rFonts w:ascii="Tahoma" w:hAnsi="Tahoma" w:cs="Tahoma"/>
          <w:lang w:val="en-GB"/>
        </w:rPr>
        <w:t>ing</w:t>
      </w:r>
      <w:r w:rsidR="002E6E24" w:rsidRPr="00CB50E1">
        <w:rPr>
          <w:rFonts w:ascii="Tahoma" w:hAnsi="Tahoma" w:cs="Tahoma"/>
          <w:lang w:val="en-GB"/>
        </w:rPr>
        <w:t xml:space="preserve"> on visiting licensed premises—such as pubs, bars and clubs—with the support of passive drugs dogs. The operation is designed to </w:t>
      </w:r>
      <w:r w:rsidR="0083733C" w:rsidRPr="00CB50E1">
        <w:rPr>
          <w:rFonts w:ascii="Tahoma" w:hAnsi="Tahoma" w:cs="Tahoma"/>
          <w:lang w:val="en-GB"/>
        </w:rPr>
        <w:t>d</w:t>
      </w:r>
      <w:r w:rsidR="002E6E24" w:rsidRPr="00CB50E1">
        <w:rPr>
          <w:rFonts w:ascii="Tahoma" w:hAnsi="Tahoma" w:cs="Tahoma"/>
          <w:lang w:val="en-GB"/>
        </w:rPr>
        <w:t>etect and deter drug use and possession in the night-time economy</w:t>
      </w:r>
      <w:r w:rsidR="16C2588B" w:rsidRPr="00CB50E1">
        <w:rPr>
          <w:rFonts w:ascii="Tahoma" w:hAnsi="Tahoma" w:cs="Tahoma"/>
          <w:lang w:val="en-GB"/>
        </w:rPr>
        <w:t xml:space="preserve"> and</w:t>
      </w:r>
      <w:r w:rsidR="002E6E24" w:rsidRPr="00CB50E1">
        <w:rPr>
          <w:rFonts w:ascii="Tahoma" w:hAnsi="Tahoma" w:cs="Tahoma"/>
          <w:lang w:val="en-GB"/>
        </w:rPr>
        <w:t xml:space="preserve"> </w:t>
      </w:r>
      <w:r w:rsidR="00AF6A64" w:rsidRPr="00CB50E1">
        <w:rPr>
          <w:rFonts w:ascii="Tahoma" w:hAnsi="Tahoma" w:cs="Tahoma"/>
          <w:lang w:val="en-GB"/>
        </w:rPr>
        <w:t>e</w:t>
      </w:r>
      <w:r w:rsidR="002E6E24" w:rsidRPr="00CB50E1">
        <w:rPr>
          <w:rFonts w:ascii="Tahoma" w:hAnsi="Tahoma" w:cs="Tahoma"/>
          <w:lang w:val="en-GB"/>
        </w:rPr>
        <w:t>nhance safety in town centre venues</w:t>
      </w:r>
      <w:r w:rsidR="01CE465F" w:rsidRPr="00CB50E1">
        <w:rPr>
          <w:rFonts w:ascii="Tahoma" w:hAnsi="Tahoma" w:cs="Tahoma"/>
          <w:lang w:val="en-GB"/>
        </w:rPr>
        <w:t>. Through</w:t>
      </w:r>
      <w:r w:rsidR="002E6E24" w:rsidRPr="00CB50E1">
        <w:rPr>
          <w:rFonts w:ascii="Tahoma" w:hAnsi="Tahoma" w:cs="Tahoma"/>
          <w:lang w:val="en-GB"/>
        </w:rPr>
        <w:t xml:space="preserve"> </w:t>
      </w:r>
      <w:r w:rsidR="00AF6A64" w:rsidRPr="00CB50E1">
        <w:rPr>
          <w:rFonts w:ascii="Tahoma" w:hAnsi="Tahoma" w:cs="Tahoma"/>
          <w:lang w:val="en-GB"/>
        </w:rPr>
        <w:t>s</w:t>
      </w:r>
      <w:r w:rsidR="002E6E24" w:rsidRPr="00CB50E1">
        <w:rPr>
          <w:rFonts w:ascii="Tahoma" w:hAnsi="Tahoma" w:cs="Tahoma"/>
          <w:lang w:val="en-GB"/>
        </w:rPr>
        <w:t xml:space="preserve">upport </w:t>
      </w:r>
      <w:r w:rsidR="79B11F35" w:rsidRPr="00CB50E1">
        <w:rPr>
          <w:rFonts w:ascii="Tahoma" w:hAnsi="Tahoma" w:cs="Tahoma"/>
          <w:lang w:val="en-GB"/>
        </w:rPr>
        <w:t xml:space="preserve">to </w:t>
      </w:r>
      <w:r w:rsidR="002E6E24" w:rsidRPr="00CB50E1">
        <w:rPr>
          <w:rFonts w:ascii="Tahoma" w:hAnsi="Tahoma" w:cs="Tahoma"/>
          <w:lang w:val="en-GB"/>
        </w:rPr>
        <w:t xml:space="preserve">venue staff and </w:t>
      </w:r>
      <w:r w:rsidR="0AED7B0D" w:rsidRPr="00CB50E1">
        <w:rPr>
          <w:rFonts w:ascii="Tahoma" w:hAnsi="Tahoma" w:cs="Tahoma"/>
          <w:lang w:val="en-GB"/>
        </w:rPr>
        <w:t>the</w:t>
      </w:r>
      <w:r w:rsidR="002E6E24" w:rsidRPr="00CB50E1">
        <w:rPr>
          <w:rFonts w:ascii="Tahoma" w:hAnsi="Tahoma" w:cs="Tahoma"/>
          <w:lang w:val="en-GB"/>
        </w:rPr>
        <w:t xml:space="preserve"> promot</w:t>
      </w:r>
      <w:r w:rsidR="2389C5C4" w:rsidRPr="00CB50E1">
        <w:rPr>
          <w:rFonts w:ascii="Tahoma" w:hAnsi="Tahoma" w:cs="Tahoma"/>
          <w:lang w:val="en-GB"/>
        </w:rPr>
        <w:t>ion of</w:t>
      </w:r>
      <w:r w:rsidR="002E6E24" w:rsidRPr="00CB50E1">
        <w:rPr>
          <w:rFonts w:ascii="Tahoma" w:hAnsi="Tahoma" w:cs="Tahoma"/>
          <w:lang w:val="en-GB"/>
        </w:rPr>
        <w:t xml:space="preserve"> responsible management practices</w:t>
      </w:r>
      <w:r w:rsidR="3611798F" w:rsidRPr="00CB50E1">
        <w:rPr>
          <w:rFonts w:ascii="Tahoma" w:hAnsi="Tahoma" w:cs="Tahoma"/>
          <w:lang w:val="en-GB"/>
        </w:rPr>
        <w:t>,</w:t>
      </w:r>
      <w:r w:rsidR="002E6E24" w:rsidRPr="00CB50E1">
        <w:rPr>
          <w:rFonts w:ascii="Tahoma" w:hAnsi="Tahoma" w:cs="Tahoma"/>
          <w:lang w:val="en-GB"/>
        </w:rPr>
        <w:t xml:space="preserve"> </w:t>
      </w:r>
      <w:r w:rsidR="14ABAE61" w:rsidRPr="00CB50E1">
        <w:rPr>
          <w:rFonts w:ascii="Tahoma" w:hAnsi="Tahoma" w:cs="Tahoma"/>
          <w:lang w:val="en-GB"/>
        </w:rPr>
        <w:t>with tactics</w:t>
      </w:r>
      <w:r w:rsidR="00AF6A64" w:rsidRPr="00CB50E1">
        <w:rPr>
          <w:rFonts w:ascii="Tahoma" w:hAnsi="Tahoma" w:cs="Tahoma"/>
          <w:lang w:val="en-GB"/>
        </w:rPr>
        <w:t xml:space="preserve"> inclu</w:t>
      </w:r>
      <w:r w:rsidR="00317F62" w:rsidRPr="00CB50E1">
        <w:rPr>
          <w:rFonts w:ascii="Tahoma" w:hAnsi="Tahoma" w:cs="Tahoma"/>
          <w:lang w:val="en-GB"/>
        </w:rPr>
        <w:t>ding the use of</w:t>
      </w:r>
      <w:r w:rsidR="002E6E24" w:rsidRPr="00CB50E1">
        <w:rPr>
          <w:rFonts w:ascii="Tahoma" w:hAnsi="Tahoma" w:cs="Tahoma"/>
          <w:lang w:val="en-GB"/>
        </w:rPr>
        <w:t> drug swabbing, knife detection and visible policing to reassure the public</w:t>
      </w:r>
      <w:r w:rsidR="14ABAE61" w:rsidRPr="00CB50E1">
        <w:rPr>
          <w:rFonts w:ascii="Tahoma" w:hAnsi="Tahoma" w:cs="Tahoma"/>
          <w:lang w:val="en-GB"/>
        </w:rPr>
        <w:t>,</w:t>
      </w:r>
      <w:r w:rsidR="002E6E24" w:rsidRPr="00CB50E1">
        <w:rPr>
          <w:rFonts w:ascii="Tahoma" w:hAnsi="Tahoma" w:cs="Tahoma"/>
          <w:lang w:val="en-GB"/>
        </w:rPr>
        <w:t xml:space="preserve"> intelligence </w:t>
      </w:r>
      <w:r w:rsidR="31E8CBD8" w:rsidRPr="00CB50E1">
        <w:rPr>
          <w:rFonts w:ascii="Tahoma" w:hAnsi="Tahoma" w:cs="Tahoma"/>
          <w:lang w:val="en-GB"/>
        </w:rPr>
        <w:t xml:space="preserve">has been gathered </w:t>
      </w:r>
      <w:r w:rsidR="002E6E24" w:rsidRPr="00CB50E1">
        <w:rPr>
          <w:rFonts w:ascii="Tahoma" w:hAnsi="Tahoma" w:cs="Tahoma"/>
          <w:lang w:val="en-GB"/>
        </w:rPr>
        <w:t>on individuals and locations linked to drug-related activity.</w:t>
      </w:r>
      <w:r w:rsidR="0083733C" w:rsidRPr="00CB50E1">
        <w:rPr>
          <w:rFonts w:ascii="Tahoma" w:hAnsi="Tahoma" w:cs="Tahoma"/>
          <w:lang w:val="en-GB"/>
        </w:rPr>
        <w:t xml:space="preserve"> </w:t>
      </w:r>
    </w:p>
    <w:p w14:paraId="603D6C76" w14:textId="56D83C85" w:rsidR="002E6E24" w:rsidRPr="00CB50E1" w:rsidRDefault="002F5E27" w:rsidP="00596352">
      <w:pPr>
        <w:pStyle w:val="ListParagraph"/>
        <w:numPr>
          <w:ilvl w:val="0"/>
          <w:numId w:val="11"/>
        </w:numPr>
        <w:tabs>
          <w:tab w:val="num" w:pos="720"/>
        </w:tabs>
        <w:rPr>
          <w:rFonts w:ascii="Tahoma" w:hAnsi="Tahoma" w:cs="Tahoma"/>
          <w:lang w:val="en-GB"/>
        </w:rPr>
      </w:pPr>
      <w:r w:rsidRPr="00CB50E1">
        <w:rPr>
          <w:rFonts w:ascii="Tahoma" w:hAnsi="Tahoma" w:cs="Tahoma"/>
          <w:lang w:val="en-GB"/>
        </w:rPr>
        <w:t>In Cante</w:t>
      </w:r>
      <w:r w:rsidR="0568131F" w:rsidRPr="00CB50E1">
        <w:rPr>
          <w:rFonts w:ascii="Tahoma" w:hAnsi="Tahoma" w:cs="Tahoma"/>
          <w:lang w:val="en-GB"/>
        </w:rPr>
        <w:t>r</w:t>
      </w:r>
      <w:r w:rsidRPr="00CB50E1">
        <w:rPr>
          <w:rFonts w:ascii="Tahoma" w:hAnsi="Tahoma" w:cs="Tahoma"/>
          <w:lang w:val="en-GB"/>
        </w:rPr>
        <w:t>bury</w:t>
      </w:r>
      <w:r w:rsidR="08C52C73" w:rsidRPr="00CB50E1">
        <w:rPr>
          <w:rFonts w:ascii="Tahoma" w:hAnsi="Tahoma" w:cs="Tahoma"/>
          <w:lang w:val="en-GB"/>
        </w:rPr>
        <w:t>,</w:t>
      </w:r>
      <w:r w:rsidRPr="00CB50E1">
        <w:rPr>
          <w:rFonts w:ascii="Tahoma" w:hAnsi="Tahoma" w:cs="Tahoma"/>
          <w:lang w:val="en-GB"/>
        </w:rPr>
        <w:t xml:space="preserve"> </w:t>
      </w:r>
      <w:r w:rsidR="008F51A0" w:rsidRPr="00CB50E1">
        <w:rPr>
          <w:rFonts w:ascii="Tahoma" w:hAnsi="Tahoma" w:cs="Tahoma"/>
          <w:lang w:val="en-GB"/>
        </w:rPr>
        <w:t xml:space="preserve">an Op Pilot deployment led to an arrest, </w:t>
      </w:r>
      <w:r w:rsidR="4EDE9465" w:rsidRPr="00CB50E1">
        <w:rPr>
          <w:rFonts w:ascii="Tahoma" w:hAnsi="Tahoma" w:cs="Tahoma"/>
          <w:lang w:val="en-GB"/>
        </w:rPr>
        <w:t>seven</w:t>
      </w:r>
      <w:r w:rsidR="008F51A0" w:rsidRPr="00CB50E1">
        <w:rPr>
          <w:rFonts w:ascii="Tahoma" w:hAnsi="Tahoma" w:cs="Tahoma"/>
          <w:lang w:val="en-GB"/>
        </w:rPr>
        <w:t xml:space="preserve"> stop searches</w:t>
      </w:r>
      <w:r w:rsidR="00383686" w:rsidRPr="00CB50E1">
        <w:rPr>
          <w:rFonts w:ascii="Tahoma" w:hAnsi="Tahoma" w:cs="Tahoma"/>
          <w:lang w:val="en-GB"/>
        </w:rPr>
        <w:t xml:space="preserve"> and </w:t>
      </w:r>
      <w:r w:rsidR="1904437F" w:rsidRPr="00CB50E1">
        <w:rPr>
          <w:rFonts w:ascii="Tahoma" w:hAnsi="Tahoma" w:cs="Tahoma"/>
          <w:lang w:val="en-GB"/>
        </w:rPr>
        <w:t>three</w:t>
      </w:r>
      <w:r w:rsidR="008F51A0" w:rsidRPr="00CB50E1">
        <w:rPr>
          <w:rFonts w:ascii="Tahoma" w:hAnsi="Tahoma" w:cs="Tahoma"/>
          <w:lang w:val="en-GB"/>
        </w:rPr>
        <w:t xml:space="preserve"> out of court resolutions</w:t>
      </w:r>
      <w:r w:rsidR="00317F62" w:rsidRPr="00CB50E1">
        <w:rPr>
          <w:rFonts w:ascii="Tahoma" w:hAnsi="Tahoma" w:cs="Tahoma"/>
          <w:lang w:val="en-GB"/>
        </w:rPr>
        <w:t>. Op Pilot ha</w:t>
      </w:r>
      <w:r w:rsidR="04C4949B" w:rsidRPr="00CB50E1">
        <w:rPr>
          <w:rFonts w:ascii="Tahoma" w:hAnsi="Tahoma" w:cs="Tahoma"/>
          <w:lang w:val="en-GB"/>
        </w:rPr>
        <w:t>s</w:t>
      </w:r>
      <w:r w:rsidR="00317F62" w:rsidRPr="00CB50E1">
        <w:rPr>
          <w:rFonts w:ascii="Tahoma" w:hAnsi="Tahoma" w:cs="Tahoma"/>
          <w:lang w:val="en-GB"/>
        </w:rPr>
        <w:t xml:space="preserve"> been run across multiple districts including Ashford</w:t>
      </w:r>
      <w:r w:rsidR="00627EC2" w:rsidRPr="00CB50E1">
        <w:rPr>
          <w:rFonts w:ascii="Tahoma" w:hAnsi="Tahoma" w:cs="Tahoma"/>
          <w:lang w:val="en-GB"/>
        </w:rPr>
        <w:t>, Dover, Folkestone, Tonbridge</w:t>
      </w:r>
      <w:r w:rsidR="00F16B17" w:rsidRPr="00CB50E1">
        <w:rPr>
          <w:rFonts w:ascii="Tahoma" w:hAnsi="Tahoma" w:cs="Tahoma"/>
          <w:lang w:val="en-GB"/>
        </w:rPr>
        <w:t xml:space="preserve"> and Sevenoaks.</w:t>
      </w:r>
    </w:p>
    <w:p w14:paraId="5874583B" w14:textId="7F404584" w:rsidR="2AF8F6B2" w:rsidRPr="00CB50E1" w:rsidRDefault="2AF8F6B2" w:rsidP="07E2F552">
      <w:pPr>
        <w:tabs>
          <w:tab w:val="num" w:pos="720"/>
        </w:tabs>
        <w:rPr>
          <w:rFonts w:ascii="Tahoma" w:eastAsia="Aptos" w:hAnsi="Tahoma" w:cs="Tahoma"/>
          <w:color w:val="000000" w:themeColor="text1"/>
          <w:lang w:val="en-GB"/>
        </w:rPr>
      </w:pPr>
      <w:r w:rsidRPr="00CB50E1">
        <w:rPr>
          <w:rFonts w:ascii="Tahoma" w:hAnsi="Tahoma" w:cs="Tahoma"/>
          <w:lang w:val="en-GB"/>
        </w:rPr>
        <w:lastRenderedPageBreak/>
        <w:t>Other activity targeting VAWG in th</w:t>
      </w:r>
      <w:r w:rsidR="73C94ACA" w:rsidRPr="00CB50E1">
        <w:rPr>
          <w:rFonts w:ascii="Tahoma" w:hAnsi="Tahoma" w:cs="Tahoma"/>
          <w:lang w:val="en-GB"/>
        </w:rPr>
        <w:t>e</w:t>
      </w:r>
      <w:r w:rsidRPr="00CB50E1">
        <w:rPr>
          <w:rFonts w:ascii="Tahoma" w:hAnsi="Tahoma" w:cs="Tahoma"/>
          <w:lang w:val="en-GB"/>
        </w:rPr>
        <w:t xml:space="preserve"> N</w:t>
      </w:r>
      <w:r w:rsidR="4EED189A" w:rsidRPr="00CB50E1">
        <w:rPr>
          <w:rFonts w:ascii="Tahoma" w:hAnsi="Tahoma" w:cs="Tahoma"/>
          <w:lang w:val="en-GB"/>
        </w:rPr>
        <w:t>TE</w:t>
      </w:r>
      <w:r w:rsidRPr="00CB50E1">
        <w:rPr>
          <w:rFonts w:ascii="Tahoma" w:hAnsi="Tahoma" w:cs="Tahoma"/>
          <w:lang w:val="en-GB"/>
        </w:rPr>
        <w:t xml:space="preserve"> include </w:t>
      </w:r>
      <w:r w:rsidR="00472EB0" w:rsidRPr="00CB50E1">
        <w:rPr>
          <w:rFonts w:ascii="Tahoma" w:hAnsi="Tahoma" w:cs="Tahoma"/>
          <w:lang w:val="en-GB"/>
        </w:rPr>
        <w:t xml:space="preserve">VAWG </w:t>
      </w:r>
      <w:r w:rsidR="1CE79BD8" w:rsidRPr="00CB50E1">
        <w:rPr>
          <w:rFonts w:ascii="Tahoma" w:hAnsi="Tahoma" w:cs="Tahoma"/>
          <w:lang w:val="en-GB"/>
        </w:rPr>
        <w:t>‘</w:t>
      </w:r>
      <w:r w:rsidR="00472EB0" w:rsidRPr="00CB50E1">
        <w:rPr>
          <w:rFonts w:ascii="Tahoma" w:hAnsi="Tahoma" w:cs="Tahoma"/>
          <w:i/>
          <w:iCs/>
          <w:lang w:val="en-GB"/>
        </w:rPr>
        <w:t>Walk and Talk</w:t>
      </w:r>
      <w:r w:rsidR="46040FF6" w:rsidRPr="00CB50E1">
        <w:rPr>
          <w:rFonts w:ascii="Tahoma" w:hAnsi="Tahoma" w:cs="Tahoma"/>
          <w:lang w:val="en-GB"/>
        </w:rPr>
        <w:t>’</w:t>
      </w:r>
      <w:r w:rsidR="00472EB0" w:rsidRPr="00CB50E1">
        <w:rPr>
          <w:rFonts w:ascii="Tahoma" w:hAnsi="Tahoma" w:cs="Tahoma"/>
          <w:lang w:val="en-GB"/>
        </w:rPr>
        <w:t xml:space="preserve"> event</w:t>
      </w:r>
      <w:r w:rsidR="5DB8B57B" w:rsidRPr="00CB50E1">
        <w:rPr>
          <w:rFonts w:ascii="Tahoma" w:hAnsi="Tahoma" w:cs="Tahoma"/>
          <w:lang w:val="en-GB"/>
        </w:rPr>
        <w:t>s</w:t>
      </w:r>
      <w:r w:rsidR="3664019B" w:rsidRPr="00CB50E1">
        <w:rPr>
          <w:rFonts w:ascii="Tahoma" w:hAnsi="Tahoma" w:cs="Tahoma"/>
          <w:lang w:val="en-GB"/>
        </w:rPr>
        <w:t>. I</w:t>
      </w:r>
      <w:r w:rsidR="00472EB0" w:rsidRPr="00CB50E1">
        <w:rPr>
          <w:rFonts w:ascii="Tahoma" w:hAnsi="Tahoma" w:cs="Tahoma"/>
          <w:lang w:val="en-GB"/>
        </w:rPr>
        <w:t xml:space="preserve">n Tonbridge </w:t>
      </w:r>
      <w:r w:rsidR="4ACB2AEA" w:rsidRPr="00CB50E1">
        <w:rPr>
          <w:rFonts w:ascii="Tahoma" w:hAnsi="Tahoma" w:cs="Tahoma"/>
          <w:lang w:val="en-GB"/>
        </w:rPr>
        <w:t>t</w:t>
      </w:r>
      <w:r w:rsidR="00472EB0" w:rsidRPr="00CB50E1">
        <w:rPr>
          <w:rFonts w:ascii="Tahoma" w:hAnsi="Tahoma" w:cs="Tahoma"/>
          <w:lang w:val="en-GB"/>
        </w:rPr>
        <w:t xml:space="preserve">own </w:t>
      </w:r>
      <w:r w:rsidR="0265D8CB" w:rsidRPr="00CB50E1">
        <w:rPr>
          <w:rFonts w:ascii="Tahoma" w:hAnsi="Tahoma" w:cs="Tahoma"/>
          <w:lang w:val="en-GB"/>
        </w:rPr>
        <w:t>c</w:t>
      </w:r>
      <w:r w:rsidR="00472EB0" w:rsidRPr="00CB50E1">
        <w:rPr>
          <w:rFonts w:ascii="Tahoma" w:hAnsi="Tahoma" w:cs="Tahoma"/>
          <w:lang w:val="en-GB"/>
        </w:rPr>
        <w:t xml:space="preserve">entre, a number of women voiced their concerns over taxi drivers refusing to allow them to get in the taxi for short journeys home, instead refusing their custom putting them in fear. As a response to this, </w:t>
      </w:r>
      <w:r w:rsidR="298A70C1" w:rsidRPr="00CB50E1">
        <w:rPr>
          <w:rFonts w:ascii="Tahoma" w:hAnsi="Tahoma" w:cs="Tahoma"/>
          <w:lang w:val="en-GB"/>
        </w:rPr>
        <w:t>Kent Police</w:t>
      </w:r>
      <w:r w:rsidR="00472EB0" w:rsidRPr="00CB50E1">
        <w:rPr>
          <w:rFonts w:ascii="Tahoma" w:hAnsi="Tahoma" w:cs="Tahoma"/>
          <w:lang w:val="en-GB"/>
        </w:rPr>
        <w:t xml:space="preserve"> and the council </w:t>
      </w:r>
      <w:r w:rsidR="446AE4F1" w:rsidRPr="00CB50E1">
        <w:rPr>
          <w:rFonts w:ascii="Tahoma" w:hAnsi="Tahoma" w:cs="Tahoma"/>
          <w:lang w:val="en-GB"/>
        </w:rPr>
        <w:t>work</w:t>
      </w:r>
      <w:r w:rsidR="0094671A" w:rsidRPr="00CB50E1">
        <w:rPr>
          <w:rFonts w:ascii="Tahoma" w:hAnsi="Tahoma" w:cs="Tahoma"/>
          <w:lang w:val="en-GB"/>
        </w:rPr>
        <w:t>e</w:t>
      </w:r>
      <w:r w:rsidR="446AE4F1" w:rsidRPr="00CB50E1">
        <w:rPr>
          <w:rFonts w:ascii="Tahoma" w:hAnsi="Tahoma" w:cs="Tahoma"/>
          <w:lang w:val="en-GB"/>
        </w:rPr>
        <w:t>d in partnership</w:t>
      </w:r>
      <w:r w:rsidR="00472EB0" w:rsidRPr="00CB50E1">
        <w:rPr>
          <w:rFonts w:ascii="Tahoma" w:hAnsi="Tahoma" w:cs="Tahoma"/>
          <w:lang w:val="en-GB"/>
        </w:rPr>
        <w:t xml:space="preserve"> to complete licensing checks of taxi drivers as well as education around the reported issues. The work included using plain clothes female officers trying to get in taxis for short journeys.</w:t>
      </w:r>
      <w:r w:rsidR="35A55E11" w:rsidRPr="00CB50E1">
        <w:rPr>
          <w:rFonts w:ascii="Tahoma" w:hAnsi="Tahoma" w:cs="Tahoma"/>
          <w:lang w:val="en-GB"/>
        </w:rPr>
        <w:t xml:space="preserve"> Additionally, Kent Police has </w:t>
      </w:r>
      <w:r w:rsidR="0E02F194" w:rsidRPr="00CB50E1">
        <w:rPr>
          <w:rFonts w:ascii="Tahoma" w:hAnsi="Tahoma" w:cs="Tahoma"/>
          <w:lang w:val="en-GB"/>
        </w:rPr>
        <w:t>demonstrated a proactive and preventative approach through promotion of the</w:t>
      </w:r>
      <w:r w:rsidR="35A55E11" w:rsidRPr="00CB50E1">
        <w:rPr>
          <w:rFonts w:ascii="Tahoma" w:hAnsi="Tahoma" w:cs="Tahoma"/>
          <w:lang w:val="en-GB"/>
        </w:rPr>
        <w:t xml:space="preserve"> </w:t>
      </w:r>
      <w:r w:rsidR="35A55E11" w:rsidRPr="00CB50E1">
        <w:rPr>
          <w:rFonts w:ascii="Tahoma" w:eastAsia="Aptos" w:hAnsi="Tahoma" w:cs="Tahoma"/>
          <w:color w:val="000000" w:themeColor="text1"/>
          <w:lang w:val="en-GB"/>
        </w:rPr>
        <w:t>Walksafe App</w:t>
      </w:r>
      <w:r w:rsidR="45435984" w:rsidRPr="00CB50E1">
        <w:rPr>
          <w:rFonts w:ascii="Tahoma" w:eastAsia="Aptos" w:hAnsi="Tahoma" w:cs="Tahoma"/>
          <w:color w:val="000000" w:themeColor="text1"/>
          <w:lang w:val="en-GB"/>
        </w:rPr>
        <w:t>,</w:t>
      </w:r>
      <w:r w:rsidR="35A55E11" w:rsidRPr="00CB50E1">
        <w:rPr>
          <w:rFonts w:ascii="Tahoma" w:eastAsia="Aptos" w:hAnsi="Tahoma" w:cs="Tahoma"/>
          <w:color w:val="000000" w:themeColor="text1"/>
          <w:lang w:val="en-GB"/>
        </w:rPr>
        <w:t xml:space="preserve"> </w:t>
      </w:r>
      <w:r w:rsidR="00E95BC6" w:rsidRPr="00CB50E1">
        <w:rPr>
          <w:rFonts w:ascii="Tahoma" w:eastAsia="Aptos" w:hAnsi="Tahoma" w:cs="Tahoma"/>
          <w:color w:val="000000" w:themeColor="text1"/>
          <w:lang w:val="en-GB"/>
        </w:rPr>
        <w:t>disseminating information</w:t>
      </w:r>
      <w:r w:rsidR="12C8C527" w:rsidRPr="00CB50E1">
        <w:rPr>
          <w:rFonts w:ascii="Tahoma" w:eastAsia="Aptos" w:hAnsi="Tahoma" w:cs="Tahoma"/>
          <w:color w:val="000000" w:themeColor="text1"/>
          <w:lang w:val="en-GB"/>
        </w:rPr>
        <w:t xml:space="preserve"> </w:t>
      </w:r>
      <w:r w:rsidR="3C366860" w:rsidRPr="00CB50E1">
        <w:rPr>
          <w:rFonts w:ascii="Tahoma" w:eastAsia="Aptos" w:hAnsi="Tahoma" w:cs="Tahoma"/>
          <w:color w:val="000000" w:themeColor="text1"/>
          <w:lang w:val="en-GB"/>
        </w:rPr>
        <w:t xml:space="preserve">on its use </w:t>
      </w:r>
      <w:r w:rsidR="12C8C527" w:rsidRPr="00CB50E1">
        <w:rPr>
          <w:rFonts w:ascii="Tahoma" w:eastAsia="Aptos" w:hAnsi="Tahoma" w:cs="Tahoma"/>
          <w:color w:val="000000" w:themeColor="text1"/>
          <w:lang w:val="en-GB"/>
        </w:rPr>
        <w:t>to licensed premises and youth services in Maidstone and attending multiple ‘</w:t>
      </w:r>
      <w:r w:rsidR="12C8C527" w:rsidRPr="00CB50E1">
        <w:rPr>
          <w:rFonts w:ascii="Tahoma" w:eastAsia="Aptos" w:hAnsi="Tahoma" w:cs="Tahoma"/>
          <w:i/>
          <w:iCs/>
          <w:color w:val="000000" w:themeColor="text1"/>
          <w:lang w:val="en-GB"/>
        </w:rPr>
        <w:t>safe space</w:t>
      </w:r>
      <w:r w:rsidR="12C8C527" w:rsidRPr="00CB50E1">
        <w:rPr>
          <w:rFonts w:ascii="Tahoma" w:eastAsia="Aptos" w:hAnsi="Tahoma" w:cs="Tahoma"/>
          <w:color w:val="000000" w:themeColor="text1"/>
          <w:lang w:val="en-GB"/>
        </w:rPr>
        <w:t xml:space="preserve">’ locations. </w:t>
      </w:r>
    </w:p>
    <w:p w14:paraId="425084BC" w14:textId="233E7C17" w:rsidR="005D482B" w:rsidRPr="00CB50E1" w:rsidRDefault="7846138A" w:rsidP="00DD073A">
      <w:pPr>
        <w:rPr>
          <w:rFonts w:ascii="Tahoma" w:hAnsi="Tahoma" w:cs="Tahoma"/>
        </w:rPr>
      </w:pPr>
      <w:r w:rsidRPr="00CB50E1">
        <w:rPr>
          <w:rFonts w:ascii="Tahoma" w:hAnsi="Tahoma" w:cs="Tahoma"/>
        </w:rPr>
        <w:t>To drive long-term</w:t>
      </w:r>
      <w:r w:rsidR="49870AED" w:rsidRPr="00CB50E1">
        <w:rPr>
          <w:rFonts w:ascii="Tahoma" w:hAnsi="Tahoma" w:cs="Tahoma"/>
        </w:rPr>
        <w:t xml:space="preserve"> prevention of </w:t>
      </w:r>
      <w:r w:rsidRPr="00CB50E1">
        <w:rPr>
          <w:rFonts w:ascii="Tahoma" w:hAnsi="Tahoma" w:cs="Tahoma"/>
        </w:rPr>
        <w:t>VAWG, Kent</w:t>
      </w:r>
      <w:r w:rsidR="49870AED" w:rsidRPr="00CB50E1">
        <w:rPr>
          <w:rFonts w:ascii="Tahoma" w:hAnsi="Tahoma" w:cs="Tahoma"/>
        </w:rPr>
        <w:t xml:space="preserve"> and </w:t>
      </w:r>
      <w:r w:rsidR="7832A368" w:rsidRPr="00CB50E1">
        <w:rPr>
          <w:rFonts w:ascii="Tahoma" w:hAnsi="Tahoma" w:cs="Tahoma"/>
        </w:rPr>
        <w:t xml:space="preserve">Medway </w:t>
      </w:r>
      <w:r w:rsidR="49870AED" w:rsidRPr="00CB50E1">
        <w:rPr>
          <w:rFonts w:ascii="Tahoma" w:hAnsi="Tahoma" w:cs="Tahoma"/>
        </w:rPr>
        <w:t>V</w:t>
      </w:r>
      <w:r w:rsidR="0547D450" w:rsidRPr="00CB50E1">
        <w:rPr>
          <w:rFonts w:ascii="Tahoma" w:hAnsi="Tahoma" w:cs="Tahoma"/>
        </w:rPr>
        <w:t xml:space="preserve">iolence </w:t>
      </w:r>
      <w:r w:rsidR="49870AED" w:rsidRPr="00CB50E1">
        <w:rPr>
          <w:rFonts w:ascii="Tahoma" w:hAnsi="Tahoma" w:cs="Tahoma"/>
        </w:rPr>
        <w:t>R</w:t>
      </w:r>
      <w:r w:rsidR="38DDA0F2" w:rsidRPr="00CB50E1">
        <w:rPr>
          <w:rFonts w:ascii="Tahoma" w:hAnsi="Tahoma" w:cs="Tahoma"/>
        </w:rPr>
        <w:t xml:space="preserve">eduction </w:t>
      </w:r>
      <w:r w:rsidR="49870AED" w:rsidRPr="00CB50E1">
        <w:rPr>
          <w:rFonts w:ascii="Tahoma" w:hAnsi="Tahoma" w:cs="Tahoma"/>
        </w:rPr>
        <w:t>U</w:t>
      </w:r>
      <w:r w:rsidR="351133EF" w:rsidRPr="00CB50E1">
        <w:rPr>
          <w:rFonts w:ascii="Tahoma" w:hAnsi="Tahoma" w:cs="Tahoma"/>
        </w:rPr>
        <w:t>nit (VRU)</w:t>
      </w:r>
      <w:r w:rsidR="49870AED" w:rsidRPr="00CB50E1">
        <w:rPr>
          <w:rFonts w:ascii="Tahoma" w:hAnsi="Tahoma" w:cs="Tahoma"/>
        </w:rPr>
        <w:t xml:space="preserve"> and </w:t>
      </w:r>
      <w:r w:rsidR="66471414" w:rsidRPr="00CB50E1">
        <w:rPr>
          <w:rFonts w:ascii="Tahoma" w:hAnsi="Tahoma" w:cs="Tahoma"/>
        </w:rPr>
        <w:t>Kent Police Child Centred Policing Team</w:t>
      </w:r>
      <w:r w:rsidR="49870AED" w:rsidRPr="00CB50E1">
        <w:rPr>
          <w:rFonts w:ascii="Tahoma" w:hAnsi="Tahoma" w:cs="Tahoma"/>
        </w:rPr>
        <w:t xml:space="preserve"> have collaborated to roll out an educational platform</w:t>
      </w:r>
      <w:r w:rsidR="7D8FFB33" w:rsidRPr="00CB50E1">
        <w:rPr>
          <w:rFonts w:ascii="Tahoma" w:hAnsi="Tahoma" w:cs="Tahoma"/>
        </w:rPr>
        <w:t>, PolEd, in schools</w:t>
      </w:r>
      <w:r w:rsidR="49870AED" w:rsidRPr="00CB50E1">
        <w:rPr>
          <w:rFonts w:ascii="Tahoma" w:hAnsi="Tahoma" w:cs="Tahoma"/>
        </w:rPr>
        <w:t xml:space="preserve"> across Kent. PolEd lessons</w:t>
      </w:r>
      <w:r w:rsidR="180F7B8A" w:rsidRPr="00CB50E1">
        <w:rPr>
          <w:rFonts w:ascii="Tahoma" w:hAnsi="Tahoma" w:cs="Tahoma"/>
        </w:rPr>
        <w:t>, aligned to the different Key Stages,</w:t>
      </w:r>
      <w:r w:rsidR="49870AED" w:rsidRPr="00CB50E1">
        <w:rPr>
          <w:rFonts w:ascii="Tahoma" w:hAnsi="Tahoma" w:cs="Tahoma"/>
        </w:rPr>
        <w:t xml:space="preserve"> are created by teachers and police officers and </w:t>
      </w:r>
      <w:r w:rsidR="410A991B" w:rsidRPr="00CB50E1">
        <w:rPr>
          <w:rFonts w:ascii="Tahoma" w:hAnsi="Tahoma" w:cs="Tahoma"/>
        </w:rPr>
        <w:t>t</w:t>
      </w:r>
      <w:r w:rsidR="20C1F21C" w:rsidRPr="00CB50E1">
        <w:rPr>
          <w:rFonts w:ascii="Tahoma" w:hAnsi="Tahoma" w:cs="Tahoma"/>
        </w:rPr>
        <w:t xml:space="preserve">he platform is </w:t>
      </w:r>
      <w:r w:rsidR="65EC726E" w:rsidRPr="00CB50E1">
        <w:rPr>
          <w:rFonts w:ascii="Tahoma" w:hAnsi="Tahoma" w:cs="Tahoma"/>
        </w:rPr>
        <w:t>provided at nil cost</w:t>
      </w:r>
      <w:r w:rsidR="20C1F21C" w:rsidRPr="00CB50E1">
        <w:rPr>
          <w:rFonts w:ascii="Tahoma" w:hAnsi="Tahoma" w:cs="Tahoma"/>
        </w:rPr>
        <w:t xml:space="preserve"> to schools. </w:t>
      </w:r>
      <w:r w:rsidR="3441A77E" w:rsidRPr="00CB50E1">
        <w:rPr>
          <w:rFonts w:ascii="Tahoma" w:hAnsi="Tahoma" w:cs="Tahoma"/>
          <w:b/>
        </w:rPr>
        <w:t>Specifically in relation to VAWG</w:t>
      </w:r>
      <w:r w:rsidR="3441A77E" w:rsidRPr="00CB50E1">
        <w:rPr>
          <w:rFonts w:ascii="Tahoma" w:hAnsi="Tahoma" w:cs="Tahoma"/>
        </w:rPr>
        <w:t xml:space="preserve"> related inputs during May-Aug</w:t>
      </w:r>
      <w:r w:rsidR="00E95BC6">
        <w:rPr>
          <w:rFonts w:ascii="Tahoma" w:hAnsi="Tahoma" w:cs="Tahoma"/>
        </w:rPr>
        <w:t>ust 2025</w:t>
      </w:r>
      <w:r w:rsidR="3441A77E" w:rsidRPr="00CB50E1">
        <w:rPr>
          <w:rFonts w:ascii="Tahoma" w:hAnsi="Tahoma" w:cs="Tahoma"/>
        </w:rPr>
        <w:t xml:space="preserve"> the following use has been recorded</w:t>
      </w:r>
      <w:r w:rsidR="3A347CB9" w:rsidRPr="00CB50E1">
        <w:rPr>
          <w:rFonts w:ascii="Tahoma" w:hAnsi="Tahoma" w:cs="Tahoma"/>
        </w:rPr>
        <w:t>:</w:t>
      </w:r>
    </w:p>
    <w:p w14:paraId="2408C08B" w14:textId="5F2E3496" w:rsidR="3441A77E" w:rsidRPr="00520ADA" w:rsidRDefault="3441A77E" w:rsidP="721F819B">
      <w:pPr>
        <w:tabs>
          <w:tab w:val="num" w:pos="720"/>
        </w:tabs>
      </w:pPr>
      <w:r w:rsidRPr="00520ADA">
        <w:rPr>
          <w:noProof/>
        </w:rPr>
        <w:drawing>
          <wp:inline distT="0" distB="0" distL="0" distR="0" wp14:anchorId="4BC01A8B" wp14:editId="75F9E68E">
            <wp:extent cx="5915025" cy="3181350"/>
            <wp:effectExtent l="0" t="0" r="9525" b="0"/>
            <wp:docPr id="1181179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79393" name=""/>
                    <pic:cNvPicPr/>
                  </pic:nvPicPr>
                  <pic:blipFill>
                    <a:blip r:embed="rId8">
                      <a:extLst>
                        <a:ext uri="{28A0092B-C50C-407E-A947-70E740481C1C}">
                          <a14:useLocalDpi xmlns:a14="http://schemas.microsoft.com/office/drawing/2010/main" val="0"/>
                        </a:ext>
                      </a:extLst>
                    </a:blip>
                    <a:stretch>
                      <a:fillRect/>
                    </a:stretch>
                  </pic:blipFill>
                  <pic:spPr>
                    <a:xfrm>
                      <a:off x="0" y="0"/>
                      <a:ext cx="5915542" cy="3181628"/>
                    </a:xfrm>
                    <a:prstGeom prst="rect">
                      <a:avLst/>
                    </a:prstGeom>
                  </pic:spPr>
                </pic:pic>
              </a:graphicData>
            </a:graphic>
          </wp:inline>
        </w:drawing>
      </w:r>
    </w:p>
    <w:p w14:paraId="0229E04B" w14:textId="77777777" w:rsidR="003F2DBC" w:rsidRPr="00520ADA" w:rsidRDefault="003F2DBC" w:rsidP="00DD073A">
      <w:pPr>
        <w:tabs>
          <w:tab w:val="num" w:pos="720"/>
        </w:tabs>
        <w:spacing w:after="120"/>
        <w:rPr>
          <w:rFonts w:ascii="Aptos" w:hAnsi="Aptos"/>
          <w:lang w:val="en-GB"/>
        </w:rPr>
      </w:pPr>
    </w:p>
    <w:p w14:paraId="572E991E" w14:textId="04B57CC5" w:rsidR="7DF0E2BD" w:rsidRPr="00CB50E1" w:rsidRDefault="44238742" w:rsidP="7DF0E2BD">
      <w:pPr>
        <w:tabs>
          <w:tab w:val="num" w:pos="720"/>
        </w:tabs>
        <w:rPr>
          <w:rFonts w:ascii="Tahoma" w:hAnsi="Tahoma" w:cs="Tahoma"/>
          <w:b/>
          <w:lang w:val="en-GB"/>
        </w:rPr>
      </w:pPr>
      <w:r w:rsidRPr="00CB50E1">
        <w:rPr>
          <w:rFonts w:ascii="Tahoma" w:hAnsi="Tahoma" w:cs="Tahoma"/>
          <w:b/>
          <w:lang w:val="en-GB"/>
        </w:rPr>
        <w:t>Anti-social behaviour (</w:t>
      </w:r>
      <w:r w:rsidRPr="00CB50E1">
        <w:rPr>
          <w:rFonts w:ascii="Tahoma" w:hAnsi="Tahoma" w:cs="Tahoma"/>
          <w:b/>
          <w:bCs/>
          <w:lang w:val="en-GB"/>
        </w:rPr>
        <w:t>ASB)</w:t>
      </w:r>
    </w:p>
    <w:p w14:paraId="3585C19A" w14:textId="4F211739" w:rsidR="0BBC962E" w:rsidRDefault="0BBC962E" w:rsidP="07E2F552">
      <w:pPr>
        <w:rPr>
          <w:rFonts w:ascii="Tahoma" w:hAnsi="Tahoma" w:cs="Tahoma"/>
        </w:rPr>
      </w:pPr>
      <w:r w:rsidRPr="00CB50E1">
        <w:rPr>
          <w:rFonts w:ascii="Tahoma" w:hAnsi="Tahoma" w:cs="Tahoma"/>
        </w:rPr>
        <w:t xml:space="preserve">Understanding the profound impact ASB can have on residents’ quality of life, </w:t>
      </w:r>
      <w:r w:rsidR="00BC2BBD" w:rsidRPr="00CB50E1">
        <w:rPr>
          <w:rFonts w:ascii="Tahoma" w:hAnsi="Tahoma" w:cs="Tahoma"/>
        </w:rPr>
        <w:t xml:space="preserve">Kent Police </w:t>
      </w:r>
      <w:r w:rsidR="320AA6FD" w:rsidRPr="00CB50E1">
        <w:rPr>
          <w:rFonts w:ascii="Tahoma" w:hAnsi="Tahoma" w:cs="Tahoma"/>
        </w:rPr>
        <w:t>i</w:t>
      </w:r>
      <w:r w:rsidR="00BC2BBD" w:rsidRPr="00CB50E1">
        <w:rPr>
          <w:rFonts w:ascii="Tahoma" w:hAnsi="Tahoma" w:cs="Tahoma"/>
        </w:rPr>
        <w:t>s commit</w:t>
      </w:r>
      <w:r w:rsidR="3CAD5B1F" w:rsidRPr="00CB50E1">
        <w:rPr>
          <w:rFonts w:ascii="Tahoma" w:hAnsi="Tahoma" w:cs="Tahoma"/>
        </w:rPr>
        <w:t>ted</w:t>
      </w:r>
      <w:r w:rsidR="00BC2BBD" w:rsidRPr="00CB50E1">
        <w:rPr>
          <w:rFonts w:ascii="Tahoma" w:hAnsi="Tahoma" w:cs="Tahoma"/>
        </w:rPr>
        <w:t xml:space="preserve"> to tackling anti-social behaviour across </w:t>
      </w:r>
      <w:r w:rsidR="00EA65BF" w:rsidRPr="00CB50E1">
        <w:rPr>
          <w:rFonts w:ascii="Tahoma" w:hAnsi="Tahoma" w:cs="Tahoma"/>
        </w:rPr>
        <w:t>its</w:t>
      </w:r>
      <w:r w:rsidR="00BC2BBD" w:rsidRPr="00CB50E1">
        <w:rPr>
          <w:rFonts w:ascii="Tahoma" w:hAnsi="Tahoma" w:cs="Tahoma"/>
        </w:rPr>
        <w:t xml:space="preserve"> communities, work</w:t>
      </w:r>
      <w:r w:rsidR="00EA65BF" w:rsidRPr="00CB50E1">
        <w:rPr>
          <w:rFonts w:ascii="Tahoma" w:hAnsi="Tahoma" w:cs="Tahoma"/>
        </w:rPr>
        <w:t>ing</w:t>
      </w:r>
      <w:r w:rsidR="00BC2BBD" w:rsidRPr="00CB50E1">
        <w:rPr>
          <w:rFonts w:ascii="Tahoma" w:hAnsi="Tahoma" w:cs="Tahoma"/>
        </w:rPr>
        <w:t xml:space="preserve"> collaboratively with partners and the public to identify and address issues swiftly and effectively. Through targeted patrols, community engagement, and robust enforcement, </w:t>
      </w:r>
      <w:r w:rsidR="00110298" w:rsidRPr="00CB50E1">
        <w:rPr>
          <w:rFonts w:ascii="Tahoma" w:hAnsi="Tahoma" w:cs="Tahoma"/>
        </w:rPr>
        <w:t xml:space="preserve">Kent Police </w:t>
      </w:r>
      <w:r w:rsidR="0A2A7CC9" w:rsidRPr="00CB50E1">
        <w:rPr>
          <w:rFonts w:ascii="Tahoma" w:hAnsi="Tahoma" w:cs="Tahoma"/>
        </w:rPr>
        <w:t>has focused on reducing</w:t>
      </w:r>
      <w:r w:rsidR="555AAE81" w:rsidRPr="00CB50E1">
        <w:rPr>
          <w:rFonts w:ascii="Tahoma" w:hAnsi="Tahoma" w:cs="Tahoma"/>
        </w:rPr>
        <w:t xml:space="preserve"> </w:t>
      </w:r>
      <w:r w:rsidR="0A2A7CC9" w:rsidRPr="00CB50E1">
        <w:rPr>
          <w:rFonts w:ascii="Tahoma" w:hAnsi="Tahoma" w:cs="Tahoma"/>
        </w:rPr>
        <w:t xml:space="preserve">ASB across each of the county’s town centres throughout the summer period. </w:t>
      </w:r>
    </w:p>
    <w:p w14:paraId="0ECDDF49" w14:textId="77777777" w:rsidR="005D482B" w:rsidRPr="00CB50E1" w:rsidRDefault="005D482B" w:rsidP="07E2F552">
      <w:pPr>
        <w:rPr>
          <w:rFonts w:ascii="Tahoma" w:hAnsi="Tahoma" w:cs="Tahoma"/>
        </w:rPr>
      </w:pPr>
    </w:p>
    <w:p w14:paraId="6C2F31E4" w14:textId="62D2A40F" w:rsidR="555AAE81" w:rsidRPr="00CB50E1" w:rsidRDefault="555AAE81" w:rsidP="07E2F552">
      <w:pPr>
        <w:rPr>
          <w:rFonts w:ascii="Tahoma" w:hAnsi="Tahoma" w:cs="Tahoma"/>
        </w:rPr>
      </w:pPr>
      <w:r w:rsidRPr="00CB50E1">
        <w:rPr>
          <w:rFonts w:ascii="Tahoma" w:hAnsi="Tahoma" w:cs="Tahoma"/>
        </w:rPr>
        <w:lastRenderedPageBreak/>
        <w:t>Kent’s c</w:t>
      </w:r>
      <w:r w:rsidR="003E2727" w:rsidRPr="00CB50E1">
        <w:rPr>
          <w:rFonts w:ascii="Tahoma" w:hAnsi="Tahoma" w:cs="Tahoma"/>
        </w:rPr>
        <w:t>oastal towns</w:t>
      </w:r>
      <w:r w:rsidR="4B808902" w:rsidRPr="00CB50E1">
        <w:rPr>
          <w:rFonts w:ascii="Tahoma" w:hAnsi="Tahoma" w:cs="Tahoma"/>
        </w:rPr>
        <w:t>,</w:t>
      </w:r>
      <w:r w:rsidR="003E2727" w:rsidRPr="00CB50E1">
        <w:rPr>
          <w:rFonts w:ascii="Tahoma" w:hAnsi="Tahoma" w:cs="Tahoma"/>
        </w:rPr>
        <w:t xml:space="preserve"> </w:t>
      </w:r>
      <w:r w:rsidR="36BF9820" w:rsidRPr="00CB50E1">
        <w:rPr>
          <w:rFonts w:ascii="Tahoma" w:hAnsi="Tahoma" w:cs="Tahoma"/>
        </w:rPr>
        <w:t>including</w:t>
      </w:r>
      <w:r w:rsidR="003E2727" w:rsidRPr="00CB50E1">
        <w:rPr>
          <w:rFonts w:ascii="Tahoma" w:hAnsi="Tahoma" w:cs="Tahoma"/>
        </w:rPr>
        <w:t xml:space="preserve"> Broadstairs, Margate and Ramsgate</w:t>
      </w:r>
      <w:r w:rsidR="3403C1AA" w:rsidRPr="00CB50E1">
        <w:rPr>
          <w:rFonts w:ascii="Tahoma" w:hAnsi="Tahoma" w:cs="Tahoma"/>
        </w:rPr>
        <w:t>,</w:t>
      </w:r>
      <w:r w:rsidR="003E2727" w:rsidRPr="00CB50E1">
        <w:rPr>
          <w:rFonts w:ascii="Tahoma" w:hAnsi="Tahoma" w:cs="Tahoma"/>
        </w:rPr>
        <w:t xml:space="preserve"> face unique challenges during the summer months</w:t>
      </w:r>
      <w:r w:rsidR="749CEA38" w:rsidRPr="00CB50E1">
        <w:rPr>
          <w:rFonts w:ascii="Tahoma" w:hAnsi="Tahoma" w:cs="Tahoma"/>
        </w:rPr>
        <w:t>,</w:t>
      </w:r>
      <w:r w:rsidR="6E22AB34" w:rsidRPr="00CB50E1">
        <w:rPr>
          <w:rFonts w:ascii="Tahoma" w:hAnsi="Tahoma" w:cs="Tahoma"/>
        </w:rPr>
        <w:t xml:space="preserve"> with dramatically increased tourist and day-tripper footfall placing pressure on local infrastructure and policing resources</w:t>
      </w:r>
      <w:r w:rsidR="732A6848" w:rsidRPr="00CB50E1">
        <w:rPr>
          <w:rFonts w:ascii="Tahoma" w:hAnsi="Tahoma" w:cs="Tahoma"/>
        </w:rPr>
        <w:t>. The sustained hot weather in summer 2025 led</w:t>
      </w:r>
      <w:r w:rsidR="003E2727" w:rsidRPr="00CB50E1">
        <w:rPr>
          <w:rFonts w:ascii="Tahoma" w:hAnsi="Tahoma" w:cs="Tahoma"/>
        </w:rPr>
        <w:t xml:space="preserve"> to </w:t>
      </w:r>
      <w:r w:rsidR="4076A057" w:rsidRPr="00CB50E1">
        <w:rPr>
          <w:rFonts w:ascii="Tahoma" w:hAnsi="Tahoma" w:cs="Tahoma"/>
        </w:rPr>
        <w:t xml:space="preserve">greater than usual </w:t>
      </w:r>
      <w:r w:rsidR="003E2727" w:rsidRPr="00CB50E1">
        <w:rPr>
          <w:rFonts w:ascii="Tahoma" w:hAnsi="Tahoma" w:cs="Tahoma"/>
        </w:rPr>
        <w:t>spikes in ASB, street drinking and youth-related disturbances. The visibility of incidents on social media further amplified public concern this year which prompted swift and coordinated responses from Kent Police and partner agencies.</w:t>
      </w:r>
    </w:p>
    <w:p w14:paraId="3A55D9BC" w14:textId="676E3E96" w:rsidR="003E2727" w:rsidRPr="00CB50E1" w:rsidRDefault="003E2727" w:rsidP="00596352">
      <w:pPr>
        <w:pStyle w:val="ListParagraph"/>
        <w:numPr>
          <w:ilvl w:val="0"/>
          <w:numId w:val="12"/>
        </w:numPr>
        <w:rPr>
          <w:rFonts w:ascii="Tahoma" w:hAnsi="Tahoma" w:cs="Tahoma"/>
        </w:rPr>
      </w:pPr>
      <w:r w:rsidRPr="00CB50E1">
        <w:rPr>
          <w:rFonts w:ascii="Tahoma" w:hAnsi="Tahoma" w:cs="Tahoma"/>
        </w:rPr>
        <w:t>Across Thanet, a range of proactive measures were implemented</w:t>
      </w:r>
      <w:r w:rsidR="00D24537" w:rsidRPr="00CB50E1">
        <w:rPr>
          <w:rFonts w:ascii="Tahoma" w:hAnsi="Tahoma" w:cs="Tahoma"/>
        </w:rPr>
        <w:t xml:space="preserve"> in response to the rise in ASB including dispersal zones</w:t>
      </w:r>
      <w:r w:rsidRPr="00CB50E1">
        <w:rPr>
          <w:rFonts w:ascii="Tahoma" w:hAnsi="Tahoma" w:cs="Tahoma"/>
        </w:rPr>
        <w:t>. In Broadstairs and Margate, 66 dispersal orders were issued. Officers conducted days of action, resulting in arrests, drug seizures, and community resolutions</w:t>
      </w:r>
      <w:r w:rsidR="00816C02" w:rsidRPr="00CB50E1">
        <w:rPr>
          <w:rFonts w:ascii="Tahoma" w:hAnsi="Tahoma" w:cs="Tahoma"/>
        </w:rPr>
        <w:t>.</w:t>
      </w:r>
      <w:r w:rsidRPr="00CB50E1">
        <w:rPr>
          <w:rFonts w:ascii="Tahoma" w:hAnsi="Tahoma" w:cs="Tahoma"/>
        </w:rPr>
        <w:t xml:space="preserve"> Ramsgate saw increased patrols and 11 dispersals, alongside joint efforts with Thanet District Council to tackle street drinking and rough sleeping. Licensing agreements with local stores helped reduce alcohol-related ASB, and banning notices were issued to problematic youths. </w:t>
      </w:r>
      <w:r w:rsidR="00470ABF" w:rsidRPr="00CB50E1">
        <w:rPr>
          <w:rFonts w:ascii="Tahoma" w:hAnsi="Tahoma" w:cs="Tahoma"/>
        </w:rPr>
        <w:t>The number of dispersal orders</w:t>
      </w:r>
      <w:r w:rsidRPr="00CB50E1">
        <w:rPr>
          <w:rFonts w:ascii="Tahoma" w:hAnsi="Tahoma" w:cs="Tahoma"/>
        </w:rPr>
        <w:t xml:space="preserve"> issued across the three towns</w:t>
      </w:r>
      <w:r w:rsidR="009E3EB7" w:rsidRPr="00CB50E1">
        <w:rPr>
          <w:rFonts w:ascii="Tahoma" w:hAnsi="Tahoma" w:cs="Tahoma"/>
        </w:rPr>
        <w:t xml:space="preserve"> </w:t>
      </w:r>
      <w:r w:rsidRPr="00CB50E1">
        <w:rPr>
          <w:rFonts w:ascii="Tahoma" w:hAnsi="Tahoma" w:cs="Tahoma"/>
        </w:rPr>
        <w:t>reflect</w:t>
      </w:r>
      <w:r w:rsidR="00470ABF" w:rsidRPr="00CB50E1">
        <w:rPr>
          <w:rFonts w:ascii="Tahoma" w:hAnsi="Tahoma" w:cs="Tahoma"/>
        </w:rPr>
        <w:t>ed</w:t>
      </w:r>
      <w:r w:rsidRPr="00CB50E1">
        <w:rPr>
          <w:rFonts w:ascii="Tahoma" w:hAnsi="Tahoma" w:cs="Tahoma"/>
        </w:rPr>
        <w:t xml:space="preserve"> a robust, multi-agency approach to maintaining public safety and community confidence </w:t>
      </w:r>
      <w:r w:rsidR="00470ABF" w:rsidRPr="00CB50E1">
        <w:rPr>
          <w:rFonts w:ascii="Tahoma" w:hAnsi="Tahoma" w:cs="Tahoma"/>
        </w:rPr>
        <w:t>throughout</w:t>
      </w:r>
      <w:r w:rsidRPr="00CB50E1">
        <w:rPr>
          <w:rFonts w:ascii="Tahoma" w:hAnsi="Tahoma" w:cs="Tahoma"/>
        </w:rPr>
        <w:t xml:space="preserve"> the busy summer season.</w:t>
      </w:r>
    </w:p>
    <w:p w14:paraId="4017D7E9" w14:textId="0D8179CB" w:rsidR="70A07351" w:rsidRPr="00CB50E1" w:rsidRDefault="70A07351" w:rsidP="07E2F552">
      <w:pPr>
        <w:rPr>
          <w:rFonts w:ascii="Tahoma" w:hAnsi="Tahoma" w:cs="Tahoma"/>
        </w:rPr>
      </w:pPr>
      <w:r w:rsidRPr="00CB50E1">
        <w:rPr>
          <w:rFonts w:ascii="Tahoma" w:hAnsi="Tahoma" w:cs="Tahoma"/>
        </w:rPr>
        <w:t>More widely, bespoke policing plans have been implemented in town centres to reduce ASB and address the concerns highlighted by communities</w:t>
      </w:r>
      <w:r w:rsidR="3CD8181E" w:rsidRPr="00CB50E1">
        <w:rPr>
          <w:rFonts w:ascii="Tahoma" w:hAnsi="Tahoma" w:cs="Tahoma"/>
        </w:rPr>
        <w:t xml:space="preserve">. </w:t>
      </w:r>
    </w:p>
    <w:p w14:paraId="6EAFB757" w14:textId="4A442D14" w:rsidR="0E803961" w:rsidRPr="005D482B" w:rsidRDefault="1990FA3D" w:rsidP="005D482B">
      <w:pPr>
        <w:pStyle w:val="ListParagraph"/>
        <w:numPr>
          <w:ilvl w:val="0"/>
          <w:numId w:val="15"/>
        </w:numPr>
        <w:ind w:left="714" w:hanging="357"/>
        <w:contextualSpacing w:val="0"/>
        <w:rPr>
          <w:rFonts w:ascii="Tahoma" w:hAnsi="Tahoma" w:cs="Tahoma"/>
        </w:rPr>
      </w:pPr>
      <w:r w:rsidRPr="00CB50E1">
        <w:rPr>
          <w:rFonts w:ascii="Tahoma" w:hAnsi="Tahoma" w:cs="Tahoma"/>
        </w:rPr>
        <w:t xml:space="preserve">In Maidstone town centre, targeted activity has seen 21 e-scooters and six illegal e-bikes seized in July and August. Following an e-bike seizure a knife was located concealed on the bike and charges sought for offensive weapon. 18 Traffic Offence Reports </w:t>
      </w:r>
      <w:r w:rsidR="4E304734" w:rsidRPr="00CB50E1">
        <w:rPr>
          <w:rFonts w:ascii="Tahoma" w:hAnsi="Tahoma" w:cs="Tahoma"/>
        </w:rPr>
        <w:t xml:space="preserve">(TOR) </w:t>
      </w:r>
      <w:r w:rsidRPr="00CB50E1">
        <w:rPr>
          <w:rFonts w:ascii="Tahoma" w:hAnsi="Tahoma" w:cs="Tahoma"/>
        </w:rPr>
        <w:t>were</w:t>
      </w:r>
      <w:r w:rsidR="5D1AAE9C" w:rsidRPr="00CB50E1">
        <w:rPr>
          <w:rFonts w:ascii="Tahoma" w:hAnsi="Tahoma" w:cs="Tahoma"/>
        </w:rPr>
        <w:t xml:space="preserve"> </w:t>
      </w:r>
      <w:r w:rsidRPr="00CB50E1">
        <w:rPr>
          <w:rFonts w:ascii="Tahoma" w:hAnsi="Tahoma" w:cs="Tahoma"/>
        </w:rPr>
        <w:t>issued whilst enforcing a traffic restriction on the High Street</w:t>
      </w:r>
      <w:r w:rsidR="65F2CAB2" w:rsidRPr="00CB50E1">
        <w:rPr>
          <w:rFonts w:ascii="Tahoma" w:hAnsi="Tahoma" w:cs="Tahoma"/>
        </w:rPr>
        <w:t>, and a</w:t>
      </w:r>
      <w:r w:rsidRPr="00CB50E1">
        <w:rPr>
          <w:rFonts w:ascii="Tahoma" w:hAnsi="Tahoma" w:cs="Tahoma"/>
        </w:rPr>
        <w:t xml:space="preserve"> </w:t>
      </w:r>
      <w:r w:rsidR="474B16DB" w:rsidRPr="00CB50E1">
        <w:rPr>
          <w:rFonts w:ascii="Tahoma" w:hAnsi="Tahoma" w:cs="Tahoma"/>
        </w:rPr>
        <w:t>s</w:t>
      </w:r>
      <w:r w:rsidRPr="00CB50E1">
        <w:rPr>
          <w:rFonts w:ascii="Tahoma" w:hAnsi="Tahoma" w:cs="Tahoma"/>
        </w:rPr>
        <w:t xml:space="preserve">uspect </w:t>
      </w:r>
      <w:r w:rsidR="31C8D0C3" w:rsidRPr="00CB50E1">
        <w:rPr>
          <w:rFonts w:ascii="Tahoma" w:hAnsi="Tahoma" w:cs="Tahoma"/>
        </w:rPr>
        <w:t>for</w:t>
      </w:r>
      <w:r w:rsidRPr="00CB50E1">
        <w:rPr>
          <w:rFonts w:ascii="Tahoma" w:hAnsi="Tahoma" w:cs="Tahoma"/>
        </w:rPr>
        <w:t xml:space="preserve"> careless cycling in the </w:t>
      </w:r>
      <w:r w:rsidR="156FE547" w:rsidRPr="00CB50E1">
        <w:rPr>
          <w:rFonts w:ascii="Tahoma" w:hAnsi="Tahoma" w:cs="Tahoma"/>
        </w:rPr>
        <w:t>t</w:t>
      </w:r>
      <w:r w:rsidRPr="00CB50E1">
        <w:rPr>
          <w:rFonts w:ascii="Tahoma" w:hAnsi="Tahoma" w:cs="Tahoma"/>
        </w:rPr>
        <w:t xml:space="preserve">own </w:t>
      </w:r>
      <w:r w:rsidR="2E244121" w:rsidRPr="00CB50E1">
        <w:rPr>
          <w:rFonts w:ascii="Tahoma" w:hAnsi="Tahoma" w:cs="Tahoma"/>
        </w:rPr>
        <w:t>c</w:t>
      </w:r>
      <w:r w:rsidRPr="00CB50E1">
        <w:rPr>
          <w:rFonts w:ascii="Tahoma" w:hAnsi="Tahoma" w:cs="Tahoma"/>
        </w:rPr>
        <w:t xml:space="preserve">entre </w:t>
      </w:r>
      <w:r w:rsidR="565461EF" w:rsidRPr="00CB50E1">
        <w:rPr>
          <w:rFonts w:ascii="Tahoma" w:hAnsi="Tahoma" w:cs="Tahoma"/>
        </w:rPr>
        <w:t xml:space="preserve">was </w:t>
      </w:r>
      <w:r w:rsidRPr="00CB50E1">
        <w:rPr>
          <w:rFonts w:ascii="Tahoma" w:hAnsi="Tahoma" w:cs="Tahoma"/>
        </w:rPr>
        <w:t>identified and issued a C</w:t>
      </w:r>
      <w:r w:rsidR="6452D935" w:rsidRPr="00CB50E1">
        <w:rPr>
          <w:rFonts w:ascii="Tahoma" w:hAnsi="Tahoma" w:cs="Tahoma"/>
        </w:rPr>
        <w:t xml:space="preserve">ommunity </w:t>
      </w:r>
      <w:r w:rsidRPr="00CB50E1">
        <w:rPr>
          <w:rFonts w:ascii="Tahoma" w:hAnsi="Tahoma" w:cs="Tahoma"/>
        </w:rPr>
        <w:t>P</w:t>
      </w:r>
      <w:r w:rsidR="2AC7B05A" w:rsidRPr="00CB50E1">
        <w:rPr>
          <w:rFonts w:ascii="Tahoma" w:hAnsi="Tahoma" w:cs="Tahoma"/>
        </w:rPr>
        <w:t xml:space="preserve">rotection </w:t>
      </w:r>
      <w:r w:rsidRPr="00CB50E1">
        <w:rPr>
          <w:rFonts w:ascii="Tahoma" w:hAnsi="Tahoma" w:cs="Tahoma"/>
        </w:rPr>
        <w:t>W</w:t>
      </w:r>
      <w:r w:rsidR="3ADC277F" w:rsidRPr="00CB50E1">
        <w:rPr>
          <w:rFonts w:ascii="Tahoma" w:hAnsi="Tahoma" w:cs="Tahoma"/>
        </w:rPr>
        <w:t>arning (CPW)</w:t>
      </w:r>
      <w:r w:rsidRPr="00CB50E1">
        <w:rPr>
          <w:rFonts w:ascii="Tahoma" w:hAnsi="Tahoma" w:cs="Tahoma"/>
        </w:rPr>
        <w:t>.</w:t>
      </w:r>
    </w:p>
    <w:p w14:paraId="3FC44C6E" w14:textId="45A0D281" w:rsidR="0E803961" w:rsidRPr="005D482B" w:rsidRDefault="28543694" w:rsidP="005D482B">
      <w:pPr>
        <w:pStyle w:val="ListParagraph"/>
        <w:numPr>
          <w:ilvl w:val="0"/>
          <w:numId w:val="15"/>
        </w:numPr>
        <w:ind w:left="714" w:hanging="357"/>
        <w:contextualSpacing w:val="0"/>
        <w:rPr>
          <w:rFonts w:ascii="Tahoma" w:hAnsi="Tahoma" w:cs="Tahoma"/>
        </w:rPr>
      </w:pPr>
      <w:r w:rsidRPr="00CB50E1">
        <w:rPr>
          <w:rFonts w:ascii="Tahoma" w:hAnsi="Tahoma" w:cs="Tahoma"/>
        </w:rPr>
        <w:t xml:space="preserve">Concerns raised by </w:t>
      </w:r>
      <w:r w:rsidR="003F2DBC" w:rsidRPr="00CB50E1">
        <w:rPr>
          <w:rFonts w:ascii="Tahoma" w:hAnsi="Tahoma" w:cs="Tahoma"/>
        </w:rPr>
        <w:t>communities</w:t>
      </w:r>
      <w:r w:rsidRPr="00CB50E1">
        <w:rPr>
          <w:rFonts w:ascii="Tahoma" w:hAnsi="Tahoma" w:cs="Tahoma"/>
        </w:rPr>
        <w:t xml:space="preserve"> in Rochester regarding anti-social use of vehicles </w:t>
      </w:r>
      <w:r w:rsidR="03E7F582" w:rsidRPr="00CB50E1">
        <w:rPr>
          <w:rFonts w:ascii="Tahoma" w:hAnsi="Tahoma" w:cs="Tahoma"/>
        </w:rPr>
        <w:t xml:space="preserve">such as moped, e-bike and quad bikes </w:t>
      </w:r>
      <w:r w:rsidRPr="00CB50E1">
        <w:rPr>
          <w:rFonts w:ascii="Tahoma" w:hAnsi="Tahoma" w:cs="Tahoma"/>
        </w:rPr>
        <w:t>le</w:t>
      </w:r>
      <w:r w:rsidR="5A72A9A0" w:rsidRPr="00CB50E1">
        <w:rPr>
          <w:rFonts w:ascii="Tahoma" w:hAnsi="Tahoma" w:cs="Tahoma"/>
        </w:rPr>
        <w:t>d</w:t>
      </w:r>
      <w:r w:rsidRPr="00CB50E1">
        <w:rPr>
          <w:rFonts w:ascii="Tahoma" w:hAnsi="Tahoma" w:cs="Tahoma"/>
        </w:rPr>
        <w:t xml:space="preserve"> to a </w:t>
      </w:r>
      <w:r w:rsidR="04EBB25D" w:rsidRPr="00CB50E1">
        <w:rPr>
          <w:rFonts w:ascii="Tahoma" w:hAnsi="Tahoma" w:cs="Tahoma"/>
        </w:rPr>
        <w:t xml:space="preserve">targeted </w:t>
      </w:r>
      <w:r w:rsidRPr="00CB50E1">
        <w:rPr>
          <w:rFonts w:ascii="Tahoma" w:hAnsi="Tahoma" w:cs="Tahoma"/>
        </w:rPr>
        <w:t>police operation</w:t>
      </w:r>
      <w:r w:rsidR="458F6AF2" w:rsidRPr="00CB50E1">
        <w:rPr>
          <w:rFonts w:ascii="Tahoma" w:hAnsi="Tahoma" w:cs="Tahoma"/>
        </w:rPr>
        <w:t>.</w:t>
      </w:r>
      <w:r w:rsidRPr="00CB50E1">
        <w:rPr>
          <w:rFonts w:ascii="Tahoma" w:hAnsi="Tahoma" w:cs="Tahoma"/>
        </w:rPr>
        <w:t xml:space="preserve"> </w:t>
      </w:r>
      <w:r w:rsidR="458F6AF2" w:rsidRPr="00CB50E1">
        <w:rPr>
          <w:rFonts w:ascii="Tahoma" w:hAnsi="Tahoma" w:cs="Tahoma"/>
        </w:rPr>
        <w:t xml:space="preserve">This resulted in </w:t>
      </w:r>
      <w:r w:rsidR="175F5D65" w:rsidRPr="00CB50E1">
        <w:rPr>
          <w:rFonts w:ascii="Tahoma" w:hAnsi="Tahoma" w:cs="Tahoma"/>
        </w:rPr>
        <w:t xml:space="preserve">56 TORs being issued, nine ASB warnings, 10 vehicles seized and several arrests for driving and public order offences. </w:t>
      </w:r>
    </w:p>
    <w:p w14:paraId="28099834" w14:textId="3813AD7A" w:rsidR="0E803961" w:rsidRPr="005D482B" w:rsidRDefault="1EF9E46B" w:rsidP="005D482B">
      <w:pPr>
        <w:pStyle w:val="ListParagraph"/>
        <w:numPr>
          <w:ilvl w:val="0"/>
          <w:numId w:val="14"/>
        </w:numPr>
        <w:ind w:left="714" w:hanging="357"/>
        <w:contextualSpacing w:val="0"/>
        <w:rPr>
          <w:rFonts w:ascii="Tahoma" w:hAnsi="Tahoma" w:cs="Tahoma"/>
        </w:rPr>
      </w:pPr>
      <w:r w:rsidRPr="00CB50E1">
        <w:rPr>
          <w:rFonts w:ascii="Tahoma" w:hAnsi="Tahoma" w:cs="Tahoma"/>
        </w:rPr>
        <w:t>In Sevenoaks, joint operations have been held with British Transport Police, Southern Railway and Network South East over the summer t</w:t>
      </w:r>
      <w:r w:rsidR="629CCE53" w:rsidRPr="00CB50E1">
        <w:rPr>
          <w:rFonts w:ascii="Tahoma" w:hAnsi="Tahoma" w:cs="Tahoma"/>
        </w:rPr>
        <w:t>argeting</w:t>
      </w:r>
      <w:r w:rsidRPr="00CB50E1">
        <w:rPr>
          <w:rFonts w:ascii="Tahoma" w:hAnsi="Tahoma" w:cs="Tahoma"/>
        </w:rPr>
        <w:t xml:space="preserve"> young people using the train network to travel between towns</w:t>
      </w:r>
      <w:r w:rsidR="3F3DC20C" w:rsidRPr="00CB50E1">
        <w:rPr>
          <w:rFonts w:ascii="Tahoma" w:hAnsi="Tahoma" w:cs="Tahoma"/>
        </w:rPr>
        <w:t xml:space="preserve"> to commit crime and ASB</w:t>
      </w:r>
      <w:r w:rsidRPr="00CB50E1">
        <w:rPr>
          <w:rFonts w:ascii="Tahoma" w:hAnsi="Tahoma" w:cs="Tahoma"/>
        </w:rPr>
        <w:t>. During this operation 49 penalty fares were issued along with advice around drinking alcohol and smoking at the station</w:t>
      </w:r>
      <w:r w:rsidR="150496AD" w:rsidRPr="00CB50E1">
        <w:rPr>
          <w:rFonts w:ascii="Tahoma" w:hAnsi="Tahoma" w:cs="Tahoma"/>
        </w:rPr>
        <w:t>;</w:t>
      </w:r>
      <w:r w:rsidRPr="00CB50E1">
        <w:rPr>
          <w:rFonts w:ascii="Tahoma" w:hAnsi="Tahoma" w:cs="Tahoma"/>
        </w:rPr>
        <w:t xml:space="preserve"> this remain</w:t>
      </w:r>
      <w:r w:rsidR="2CE99FEA" w:rsidRPr="00CB50E1">
        <w:rPr>
          <w:rFonts w:ascii="Tahoma" w:hAnsi="Tahoma" w:cs="Tahoma"/>
        </w:rPr>
        <w:t>s</w:t>
      </w:r>
      <w:r w:rsidRPr="00CB50E1">
        <w:rPr>
          <w:rFonts w:ascii="Tahoma" w:hAnsi="Tahoma" w:cs="Tahoma"/>
        </w:rPr>
        <w:t xml:space="preserve"> an ongoing collaborative operation.</w:t>
      </w:r>
    </w:p>
    <w:p w14:paraId="7BF83EA5" w14:textId="406EB16D" w:rsidR="07E2F552" w:rsidRPr="00CB50E1" w:rsidRDefault="6CD6E231" w:rsidP="005D482B">
      <w:pPr>
        <w:pStyle w:val="ListParagraph"/>
        <w:numPr>
          <w:ilvl w:val="0"/>
          <w:numId w:val="16"/>
        </w:numPr>
        <w:ind w:left="714" w:hanging="357"/>
        <w:contextualSpacing w:val="0"/>
        <w:rPr>
          <w:rFonts w:ascii="Tahoma" w:hAnsi="Tahoma" w:cs="Tahoma"/>
        </w:rPr>
      </w:pPr>
      <w:r w:rsidRPr="00CB50E1">
        <w:rPr>
          <w:rFonts w:ascii="Tahoma" w:hAnsi="Tahoma" w:cs="Tahoma"/>
        </w:rPr>
        <w:t>In the same town, the local hospital raised concerns regarding young people causing ASB in the evenings. Targeted activity and engagement focused on a quick response to identifying those persons involved and dealing with them appropriately through community resolutions or, where required, criminal investigations. This led to an immediate reduction in incidents, with formal recognition and thanks received from NHS partners for the timely interventions and crime prevention advice provided.</w:t>
      </w:r>
    </w:p>
    <w:p w14:paraId="2A04DAEE" w14:textId="51529764" w:rsidR="07E2F552" w:rsidRPr="00623D03" w:rsidRDefault="56496246" w:rsidP="07E2F552">
      <w:pPr>
        <w:pStyle w:val="ListParagraph"/>
        <w:numPr>
          <w:ilvl w:val="0"/>
          <w:numId w:val="13"/>
        </w:numPr>
        <w:rPr>
          <w:rFonts w:ascii="Tahoma" w:hAnsi="Tahoma" w:cs="Tahoma"/>
        </w:rPr>
      </w:pPr>
      <w:r w:rsidRPr="00CB50E1">
        <w:rPr>
          <w:rFonts w:ascii="Tahoma" w:hAnsi="Tahoma" w:cs="Tahoma"/>
        </w:rPr>
        <w:lastRenderedPageBreak/>
        <w:t xml:space="preserve">In Canterbury, </w:t>
      </w:r>
      <w:r w:rsidR="675F66CB" w:rsidRPr="00CB50E1">
        <w:rPr>
          <w:rFonts w:ascii="Tahoma" w:hAnsi="Tahoma" w:cs="Tahoma"/>
        </w:rPr>
        <w:t>police have coordinated activity with</w:t>
      </w:r>
      <w:r w:rsidRPr="00CB50E1">
        <w:rPr>
          <w:rFonts w:ascii="Tahoma" w:hAnsi="Tahoma" w:cs="Tahoma"/>
        </w:rPr>
        <w:t xml:space="preserve"> </w:t>
      </w:r>
      <w:r w:rsidR="6331879D" w:rsidRPr="00CB50E1">
        <w:rPr>
          <w:rFonts w:ascii="Tahoma" w:hAnsi="Tahoma" w:cs="Tahoma"/>
        </w:rPr>
        <w:t xml:space="preserve">Council </w:t>
      </w:r>
      <w:r w:rsidRPr="00CB50E1">
        <w:rPr>
          <w:rFonts w:ascii="Tahoma" w:hAnsi="Tahoma" w:cs="Tahoma"/>
        </w:rPr>
        <w:t xml:space="preserve">Community Support agency workers </w:t>
      </w:r>
      <w:r w:rsidR="64647B2D" w:rsidRPr="00CB50E1">
        <w:rPr>
          <w:rFonts w:ascii="Tahoma" w:hAnsi="Tahoma" w:cs="Tahoma"/>
        </w:rPr>
        <w:t>who</w:t>
      </w:r>
      <w:r w:rsidRPr="00CB50E1">
        <w:rPr>
          <w:rFonts w:ascii="Tahoma" w:hAnsi="Tahoma" w:cs="Tahoma"/>
        </w:rPr>
        <w:t xml:space="preserve"> patrol during </w:t>
      </w:r>
      <w:r w:rsidR="7629B848" w:rsidRPr="00CB50E1">
        <w:rPr>
          <w:rFonts w:ascii="Tahoma" w:hAnsi="Tahoma" w:cs="Tahoma"/>
        </w:rPr>
        <w:t>peak period</w:t>
      </w:r>
      <w:r w:rsidRPr="00CB50E1">
        <w:rPr>
          <w:rFonts w:ascii="Tahoma" w:hAnsi="Tahoma" w:cs="Tahoma"/>
        </w:rPr>
        <w:t xml:space="preserve">s as additional </w:t>
      </w:r>
      <w:r w:rsidR="6DA28D6F" w:rsidRPr="00CB50E1">
        <w:rPr>
          <w:rFonts w:ascii="Tahoma" w:hAnsi="Tahoma" w:cs="Tahoma"/>
        </w:rPr>
        <w:t xml:space="preserve">public space </w:t>
      </w:r>
      <w:r w:rsidR="6A1255E4" w:rsidRPr="00CB50E1">
        <w:rPr>
          <w:rFonts w:ascii="Tahoma" w:hAnsi="Tahoma" w:cs="Tahoma"/>
        </w:rPr>
        <w:t>‘</w:t>
      </w:r>
      <w:r w:rsidRPr="00CB50E1">
        <w:rPr>
          <w:rFonts w:ascii="Tahoma" w:hAnsi="Tahoma" w:cs="Tahoma"/>
        </w:rPr>
        <w:t>guardians</w:t>
      </w:r>
      <w:r w:rsidR="6CCE1494" w:rsidRPr="00CB50E1">
        <w:rPr>
          <w:rFonts w:ascii="Tahoma" w:hAnsi="Tahoma" w:cs="Tahoma"/>
        </w:rPr>
        <w:t>’</w:t>
      </w:r>
      <w:r w:rsidRPr="00CB50E1">
        <w:rPr>
          <w:rFonts w:ascii="Tahoma" w:hAnsi="Tahoma" w:cs="Tahoma"/>
        </w:rPr>
        <w:t xml:space="preserve"> to deter ASB and gather </w:t>
      </w:r>
      <w:r w:rsidR="575A28FD" w:rsidRPr="00CB50E1">
        <w:rPr>
          <w:rFonts w:ascii="Tahoma" w:hAnsi="Tahoma" w:cs="Tahoma"/>
        </w:rPr>
        <w:t xml:space="preserve">community </w:t>
      </w:r>
      <w:r w:rsidRPr="00CB50E1">
        <w:rPr>
          <w:rFonts w:ascii="Tahoma" w:hAnsi="Tahoma" w:cs="Tahoma"/>
        </w:rPr>
        <w:t>in</w:t>
      </w:r>
      <w:r w:rsidR="0652ACDF" w:rsidRPr="00CB50E1">
        <w:rPr>
          <w:rFonts w:ascii="Tahoma" w:hAnsi="Tahoma" w:cs="Tahoma"/>
        </w:rPr>
        <w:t>formation</w:t>
      </w:r>
      <w:r w:rsidRPr="00CB50E1">
        <w:rPr>
          <w:rFonts w:ascii="Tahoma" w:hAnsi="Tahoma" w:cs="Tahoma"/>
        </w:rPr>
        <w:t>.</w:t>
      </w:r>
    </w:p>
    <w:p w14:paraId="59193852" w14:textId="6F420C49" w:rsidR="5759E5ED" w:rsidRPr="00CB50E1" w:rsidRDefault="5759E5ED" w:rsidP="07E2F552">
      <w:pPr>
        <w:rPr>
          <w:rFonts w:ascii="Tahoma" w:hAnsi="Tahoma" w:cs="Tahoma"/>
        </w:rPr>
      </w:pPr>
      <w:r w:rsidRPr="00CB50E1">
        <w:rPr>
          <w:rFonts w:ascii="Tahoma" w:hAnsi="Tahoma" w:cs="Tahoma"/>
        </w:rPr>
        <w:t>ASB associated with rough sleeping has been highlighted as a community priority in a number of areas of the county</w:t>
      </w:r>
      <w:r w:rsidR="2F5544EC" w:rsidRPr="00CB50E1">
        <w:rPr>
          <w:rFonts w:ascii="Tahoma" w:hAnsi="Tahoma" w:cs="Tahoma"/>
        </w:rPr>
        <w:t xml:space="preserve"> and has been tackled in partnership with a number of other agencies including healthcare providers</w:t>
      </w:r>
      <w:r w:rsidRPr="00CB50E1">
        <w:rPr>
          <w:rFonts w:ascii="Tahoma" w:hAnsi="Tahoma" w:cs="Tahoma"/>
        </w:rPr>
        <w:t xml:space="preserve">. </w:t>
      </w:r>
    </w:p>
    <w:p w14:paraId="41F6BA9F" w14:textId="699A60F8" w:rsidR="07E2F552" w:rsidRPr="005D482B" w:rsidRDefault="5759E5ED" w:rsidP="005D482B">
      <w:pPr>
        <w:pStyle w:val="ListParagraph"/>
        <w:numPr>
          <w:ilvl w:val="0"/>
          <w:numId w:val="12"/>
        </w:numPr>
        <w:ind w:left="714" w:hanging="357"/>
        <w:contextualSpacing w:val="0"/>
        <w:rPr>
          <w:rFonts w:ascii="Tahoma" w:hAnsi="Tahoma" w:cs="Tahoma"/>
        </w:rPr>
      </w:pPr>
      <w:r w:rsidRPr="00CB50E1">
        <w:rPr>
          <w:rFonts w:ascii="Tahoma" w:hAnsi="Tahoma" w:cs="Tahoma"/>
        </w:rPr>
        <w:t>I</w:t>
      </w:r>
      <w:r w:rsidR="004B1DCE" w:rsidRPr="00CB50E1">
        <w:rPr>
          <w:rFonts w:ascii="Tahoma" w:hAnsi="Tahoma" w:cs="Tahoma"/>
        </w:rPr>
        <w:t xml:space="preserve">n Gillingham town centre, </w:t>
      </w:r>
      <w:r w:rsidR="3FFC605A" w:rsidRPr="00CB50E1">
        <w:rPr>
          <w:rFonts w:ascii="Tahoma" w:hAnsi="Tahoma" w:cs="Tahoma"/>
        </w:rPr>
        <w:t>officers have worked in partnership</w:t>
      </w:r>
      <w:r w:rsidR="004B1DCE" w:rsidRPr="00CB50E1">
        <w:rPr>
          <w:rFonts w:ascii="Tahoma" w:hAnsi="Tahoma" w:cs="Tahoma"/>
        </w:rPr>
        <w:t xml:space="preserve"> with Medway Council’s Rough Sleeper </w:t>
      </w:r>
      <w:r w:rsidR="003B47F1" w:rsidRPr="00CB50E1">
        <w:rPr>
          <w:rFonts w:ascii="Tahoma" w:hAnsi="Tahoma" w:cs="Tahoma"/>
        </w:rPr>
        <w:t>Initiative (RSI) Team</w:t>
      </w:r>
      <w:r w:rsidR="0804295C" w:rsidRPr="00CB50E1">
        <w:rPr>
          <w:rFonts w:ascii="Tahoma" w:hAnsi="Tahoma" w:cs="Tahoma"/>
        </w:rPr>
        <w:t xml:space="preserve"> on</w:t>
      </w:r>
      <w:r w:rsidR="004B1DCE" w:rsidRPr="00CB50E1">
        <w:rPr>
          <w:rFonts w:ascii="Tahoma" w:hAnsi="Tahoma" w:cs="Tahoma"/>
        </w:rPr>
        <w:t xml:space="preserve"> specific days of action in which tactics such as Community Protection Warnings were issued to reduce public consumption of alcohol and associated ASB, followed up with referrals and bespoke support for vulnerable individuals from partners to ensure long-term reduction could be sustained.</w:t>
      </w:r>
    </w:p>
    <w:p w14:paraId="4B4131E3" w14:textId="6E550B12" w:rsidR="00C35477" w:rsidRPr="005D482B" w:rsidRDefault="00137E26" w:rsidP="005D482B">
      <w:pPr>
        <w:pStyle w:val="ListParagraph"/>
        <w:numPr>
          <w:ilvl w:val="0"/>
          <w:numId w:val="12"/>
        </w:numPr>
        <w:ind w:left="714" w:hanging="357"/>
        <w:contextualSpacing w:val="0"/>
        <w:rPr>
          <w:rFonts w:ascii="Tahoma" w:hAnsi="Tahoma" w:cs="Tahoma"/>
        </w:rPr>
      </w:pPr>
      <w:r w:rsidRPr="00CB50E1">
        <w:rPr>
          <w:rFonts w:ascii="Tahoma" w:hAnsi="Tahoma" w:cs="Tahoma"/>
        </w:rPr>
        <w:t xml:space="preserve">An individual in Gravesend </w:t>
      </w:r>
      <w:r w:rsidR="7A789D72" w:rsidRPr="00CB50E1">
        <w:rPr>
          <w:rFonts w:ascii="Tahoma" w:hAnsi="Tahoma" w:cs="Tahoma"/>
        </w:rPr>
        <w:t xml:space="preserve">was responsible for multiple offences </w:t>
      </w:r>
      <w:r w:rsidR="25B3C932" w:rsidRPr="00CB50E1">
        <w:rPr>
          <w:rFonts w:ascii="Tahoma" w:hAnsi="Tahoma" w:cs="Tahoma"/>
        </w:rPr>
        <w:t>in public areas causing sign</w:t>
      </w:r>
      <w:r w:rsidR="1A360E6E" w:rsidRPr="00CB50E1">
        <w:rPr>
          <w:rFonts w:ascii="Tahoma" w:hAnsi="Tahoma" w:cs="Tahoma"/>
        </w:rPr>
        <w:t>i</w:t>
      </w:r>
      <w:r w:rsidR="25B3C932" w:rsidRPr="00CB50E1">
        <w:rPr>
          <w:rFonts w:ascii="Tahoma" w:hAnsi="Tahoma" w:cs="Tahoma"/>
        </w:rPr>
        <w:t xml:space="preserve">ficant concern to the community </w:t>
      </w:r>
      <w:r w:rsidR="7A789D72" w:rsidRPr="00CB50E1">
        <w:rPr>
          <w:rFonts w:ascii="Tahoma" w:hAnsi="Tahoma" w:cs="Tahoma"/>
        </w:rPr>
        <w:t>whilst under the influence of alcohol and drugs</w:t>
      </w:r>
      <w:r w:rsidR="4B1F1608" w:rsidRPr="00CB50E1">
        <w:rPr>
          <w:rFonts w:ascii="Tahoma" w:hAnsi="Tahoma" w:cs="Tahoma"/>
        </w:rPr>
        <w:t>. Co</w:t>
      </w:r>
      <w:r w:rsidR="7A789D72" w:rsidRPr="00CB50E1">
        <w:rPr>
          <w:rFonts w:ascii="Tahoma" w:hAnsi="Tahoma" w:cs="Tahoma"/>
        </w:rPr>
        <w:t>ordinated work between Kent Police, health professionals and outreach teams</w:t>
      </w:r>
      <w:r w:rsidR="0BA60566" w:rsidRPr="00CB50E1">
        <w:rPr>
          <w:rFonts w:ascii="Tahoma" w:hAnsi="Tahoma" w:cs="Tahoma"/>
        </w:rPr>
        <w:t xml:space="preserve"> resulted in</w:t>
      </w:r>
      <w:r w:rsidR="7A789D72" w:rsidRPr="00CB50E1">
        <w:rPr>
          <w:rFonts w:ascii="Tahoma" w:hAnsi="Tahoma" w:cs="Tahoma"/>
        </w:rPr>
        <w:t xml:space="preserve"> the imposition of a Community Protection N</w:t>
      </w:r>
      <w:r w:rsidR="7F7325AD" w:rsidRPr="00CB50E1">
        <w:rPr>
          <w:rFonts w:ascii="Tahoma" w:hAnsi="Tahoma" w:cs="Tahoma"/>
        </w:rPr>
        <w:t>otice</w:t>
      </w:r>
      <w:r w:rsidR="03E0059E" w:rsidRPr="00CB50E1">
        <w:rPr>
          <w:rFonts w:ascii="Tahoma" w:hAnsi="Tahoma" w:cs="Tahoma"/>
        </w:rPr>
        <w:t xml:space="preserve"> and the individual’s successful completion of a detox programme and transition into rehabilitation, preven</w:t>
      </w:r>
      <w:r w:rsidR="106F71F8" w:rsidRPr="00CB50E1">
        <w:rPr>
          <w:rFonts w:ascii="Tahoma" w:hAnsi="Tahoma" w:cs="Tahoma"/>
        </w:rPr>
        <w:t>t</w:t>
      </w:r>
      <w:r w:rsidR="03E0059E" w:rsidRPr="00CB50E1">
        <w:rPr>
          <w:rFonts w:ascii="Tahoma" w:hAnsi="Tahoma" w:cs="Tahoma"/>
        </w:rPr>
        <w:t>ing further offences.</w:t>
      </w:r>
    </w:p>
    <w:p w14:paraId="2E81A448" w14:textId="76C13E41" w:rsidR="00C35477" w:rsidRPr="00CB50E1" w:rsidRDefault="3BF336A7" w:rsidP="00596352">
      <w:pPr>
        <w:pStyle w:val="ListParagraph"/>
        <w:numPr>
          <w:ilvl w:val="0"/>
          <w:numId w:val="12"/>
        </w:numPr>
        <w:rPr>
          <w:rFonts w:ascii="Tahoma" w:hAnsi="Tahoma" w:cs="Tahoma"/>
        </w:rPr>
      </w:pPr>
      <w:r w:rsidRPr="00CB50E1">
        <w:rPr>
          <w:rFonts w:ascii="Tahoma" w:hAnsi="Tahoma" w:cs="Tahoma"/>
        </w:rPr>
        <w:t>In Maidstone, eight CPWs and Community Protection Notices (CPN) were issued to address begging and street drinking.</w:t>
      </w:r>
    </w:p>
    <w:p w14:paraId="28D7C80B" w14:textId="461927D2" w:rsidR="760C1270" w:rsidRPr="00CB50E1" w:rsidRDefault="00687EB1" w:rsidP="760C1270">
      <w:pPr>
        <w:rPr>
          <w:rFonts w:ascii="Tahoma" w:hAnsi="Tahoma" w:cs="Tahoma"/>
        </w:rPr>
      </w:pPr>
      <w:r w:rsidRPr="00CB50E1">
        <w:rPr>
          <w:rFonts w:ascii="Tahoma" w:hAnsi="Tahoma" w:cs="Tahoma"/>
        </w:rPr>
        <w:t xml:space="preserve">A recurring theme through the summer period has been the identification of unlicensed or poorly regulated retail outlets </w:t>
      </w:r>
      <w:r w:rsidR="00CC07A6" w:rsidRPr="00CB50E1">
        <w:rPr>
          <w:rFonts w:ascii="Tahoma" w:hAnsi="Tahoma" w:cs="Tahoma"/>
        </w:rPr>
        <w:t xml:space="preserve">selling </w:t>
      </w:r>
      <w:r w:rsidR="0016519E" w:rsidRPr="00CB50E1">
        <w:rPr>
          <w:rFonts w:ascii="Tahoma" w:hAnsi="Tahoma" w:cs="Tahoma"/>
        </w:rPr>
        <w:t>illegal vapes</w:t>
      </w:r>
      <w:r w:rsidR="00250445" w:rsidRPr="00CB50E1">
        <w:rPr>
          <w:rFonts w:ascii="Tahoma" w:hAnsi="Tahoma" w:cs="Tahoma"/>
        </w:rPr>
        <w:t xml:space="preserve"> and cigarettes</w:t>
      </w:r>
      <w:r w:rsidR="15CD3D24" w:rsidRPr="00CB50E1">
        <w:rPr>
          <w:rFonts w:ascii="Tahoma" w:hAnsi="Tahoma" w:cs="Tahoma"/>
        </w:rPr>
        <w:t>, with associated impact on ASB in the vicinity and</w:t>
      </w:r>
      <w:r w:rsidR="008A0A1F" w:rsidRPr="00CB50E1">
        <w:rPr>
          <w:rFonts w:ascii="Tahoma" w:hAnsi="Tahoma" w:cs="Tahoma"/>
        </w:rPr>
        <w:t xml:space="preserve"> the harmful effects to children and young people. </w:t>
      </w:r>
      <w:r w:rsidR="22E14F24" w:rsidRPr="00CB50E1">
        <w:rPr>
          <w:rFonts w:ascii="Tahoma" w:hAnsi="Tahoma" w:cs="Tahoma"/>
        </w:rPr>
        <w:t>Joint partnership operations to tackle this issue have been carried out in Canterbury, Folkestone, Tonbridge, Maidstone, Ashford and Sheerness.</w:t>
      </w:r>
    </w:p>
    <w:p w14:paraId="24AF632A" w14:textId="0262B671" w:rsidR="00C35477" w:rsidRPr="00CB50E1" w:rsidRDefault="008A0A1F" w:rsidP="00596352">
      <w:pPr>
        <w:pStyle w:val="ListParagraph"/>
        <w:numPr>
          <w:ilvl w:val="0"/>
          <w:numId w:val="28"/>
        </w:numPr>
        <w:rPr>
          <w:rFonts w:ascii="Tahoma" w:hAnsi="Tahoma" w:cs="Tahoma"/>
        </w:rPr>
      </w:pPr>
      <w:r w:rsidRPr="00CB50E1">
        <w:rPr>
          <w:rFonts w:ascii="Tahoma" w:hAnsi="Tahoma" w:cs="Tahoma"/>
        </w:rPr>
        <w:t>Op Accol</w:t>
      </w:r>
      <w:r w:rsidR="00250445" w:rsidRPr="00CB50E1">
        <w:rPr>
          <w:rFonts w:ascii="Tahoma" w:hAnsi="Tahoma" w:cs="Tahoma"/>
        </w:rPr>
        <w:t>ade</w:t>
      </w:r>
      <w:r w:rsidR="52A867C7" w:rsidRPr="00CB50E1">
        <w:rPr>
          <w:rFonts w:ascii="Tahoma" w:hAnsi="Tahoma" w:cs="Tahoma"/>
        </w:rPr>
        <w:t>,</w:t>
      </w:r>
      <w:r w:rsidR="00154F60" w:rsidRPr="00CB50E1">
        <w:rPr>
          <w:rFonts w:ascii="Tahoma" w:hAnsi="Tahoma" w:cs="Tahoma"/>
        </w:rPr>
        <w:t xml:space="preserve"> a joint operation </w:t>
      </w:r>
      <w:r w:rsidR="00C0229F" w:rsidRPr="00CB50E1">
        <w:rPr>
          <w:rFonts w:ascii="Tahoma" w:hAnsi="Tahoma" w:cs="Tahoma"/>
        </w:rPr>
        <w:t>launched with trading standards</w:t>
      </w:r>
      <w:r w:rsidR="6D69A4A9" w:rsidRPr="00CB50E1">
        <w:rPr>
          <w:rFonts w:ascii="Tahoma" w:hAnsi="Tahoma" w:cs="Tahoma"/>
        </w:rPr>
        <w:t xml:space="preserve"> in </w:t>
      </w:r>
      <w:r w:rsidR="00C330D9" w:rsidRPr="00CB50E1">
        <w:rPr>
          <w:rFonts w:ascii="Tahoma" w:hAnsi="Tahoma" w:cs="Tahoma"/>
        </w:rPr>
        <w:t>the Tonbridge and Malling district</w:t>
      </w:r>
      <w:r w:rsidR="6D69A4A9" w:rsidRPr="00CB50E1">
        <w:rPr>
          <w:rFonts w:ascii="Tahoma" w:hAnsi="Tahoma" w:cs="Tahoma"/>
        </w:rPr>
        <w:t xml:space="preserve">, </w:t>
      </w:r>
      <w:r w:rsidR="547DEA01" w:rsidRPr="00CB50E1">
        <w:rPr>
          <w:rFonts w:ascii="Tahoma" w:hAnsi="Tahoma" w:cs="Tahoma"/>
        </w:rPr>
        <w:t>resulted in the</w:t>
      </w:r>
      <w:r w:rsidR="00DB31A3" w:rsidRPr="00CB50E1">
        <w:rPr>
          <w:rFonts w:ascii="Tahoma" w:hAnsi="Tahoma" w:cs="Tahoma"/>
        </w:rPr>
        <w:t xml:space="preserve"> arrest</w:t>
      </w:r>
      <w:r w:rsidR="223100BF" w:rsidRPr="00CB50E1">
        <w:rPr>
          <w:rFonts w:ascii="Tahoma" w:hAnsi="Tahoma" w:cs="Tahoma"/>
        </w:rPr>
        <w:t xml:space="preserve"> of two premises operators</w:t>
      </w:r>
      <w:r w:rsidR="00034B87" w:rsidRPr="00CB50E1">
        <w:rPr>
          <w:rFonts w:ascii="Tahoma" w:hAnsi="Tahoma" w:cs="Tahoma"/>
        </w:rPr>
        <w:t xml:space="preserve"> for tax evasion offences and </w:t>
      </w:r>
      <w:r w:rsidR="0FD204DD" w:rsidRPr="00CB50E1">
        <w:rPr>
          <w:rFonts w:ascii="Tahoma" w:hAnsi="Tahoma" w:cs="Tahoma"/>
        </w:rPr>
        <w:t>the recovery of</w:t>
      </w:r>
      <w:r w:rsidR="00034B87" w:rsidRPr="00CB50E1">
        <w:rPr>
          <w:rFonts w:ascii="Tahoma" w:hAnsi="Tahoma" w:cs="Tahoma"/>
        </w:rPr>
        <w:t xml:space="preserve"> approximately 165,000 counterfeit and foreign cigarettes a</w:t>
      </w:r>
      <w:r w:rsidR="306FF30E" w:rsidRPr="00CB50E1">
        <w:rPr>
          <w:rFonts w:ascii="Tahoma" w:hAnsi="Tahoma" w:cs="Tahoma"/>
        </w:rPr>
        <w:t xml:space="preserve">nd a quantity </w:t>
      </w:r>
      <w:r w:rsidR="00034B87" w:rsidRPr="00CB50E1">
        <w:rPr>
          <w:rFonts w:ascii="Tahoma" w:hAnsi="Tahoma" w:cs="Tahoma"/>
        </w:rPr>
        <w:t>of Crystal Meth.</w:t>
      </w:r>
      <w:r w:rsidR="7D12B588" w:rsidRPr="00CB50E1">
        <w:rPr>
          <w:rFonts w:ascii="Tahoma" w:hAnsi="Tahoma" w:cs="Tahoma"/>
        </w:rPr>
        <w:t xml:space="preserve"> The </w:t>
      </w:r>
      <w:r w:rsidR="52A84AE6" w:rsidRPr="00CB50E1">
        <w:rPr>
          <w:rFonts w:ascii="Tahoma" w:hAnsi="Tahoma" w:cs="Tahoma"/>
        </w:rPr>
        <w:t>main perpetrator</w:t>
      </w:r>
      <w:r w:rsidR="7D12B588" w:rsidRPr="00CB50E1">
        <w:rPr>
          <w:rFonts w:ascii="Tahoma" w:hAnsi="Tahoma" w:cs="Tahoma"/>
          <w:color w:val="FF0000"/>
        </w:rPr>
        <w:t xml:space="preserve"> </w:t>
      </w:r>
      <w:r w:rsidR="7D12B588" w:rsidRPr="00CB50E1">
        <w:rPr>
          <w:rFonts w:ascii="Tahoma" w:hAnsi="Tahoma" w:cs="Tahoma"/>
        </w:rPr>
        <w:t>w</w:t>
      </w:r>
      <w:r w:rsidR="24198726" w:rsidRPr="00CB50E1">
        <w:rPr>
          <w:rFonts w:ascii="Tahoma" w:hAnsi="Tahoma" w:cs="Tahoma"/>
        </w:rPr>
        <w:t>as</w:t>
      </w:r>
      <w:r w:rsidR="7D12B588" w:rsidRPr="00CB50E1">
        <w:rPr>
          <w:rFonts w:ascii="Tahoma" w:hAnsi="Tahoma" w:cs="Tahoma"/>
        </w:rPr>
        <w:t xml:space="preserve"> charge</w:t>
      </w:r>
      <w:r w:rsidR="0995B5C5" w:rsidRPr="00CB50E1">
        <w:rPr>
          <w:rFonts w:ascii="Tahoma" w:hAnsi="Tahoma" w:cs="Tahoma"/>
        </w:rPr>
        <w:t>d and remanded</w:t>
      </w:r>
      <w:r w:rsidR="62898CEC" w:rsidRPr="00CB50E1">
        <w:rPr>
          <w:rFonts w:ascii="Tahoma" w:hAnsi="Tahoma" w:cs="Tahoma"/>
        </w:rPr>
        <w:t xml:space="preserve"> in custody</w:t>
      </w:r>
      <w:r w:rsidR="7D12B588" w:rsidRPr="00CB50E1">
        <w:rPr>
          <w:rFonts w:ascii="Tahoma" w:hAnsi="Tahoma" w:cs="Tahoma"/>
        </w:rPr>
        <w:t xml:space="preserve"> with a number of offences including fraudulently evading any duty and possession of class A s</w:t>
      </w:r>
      <w:r w:rsidR="40FEC9AF" w:rsidRPr="00CB50E1">
        <w:rPr>
          <w:rFonts w:ascii="Tahoma" w:hAnsi="Tahoma" w:cs="Tahoma"/>
        </w:rPr>
        <w:t>ubstance with intent to supply</w:t>
      </w:r>
      <w:r w:rsidR="2DFD995D" w:rsidRPr="00CB50E1">
        <w:rPr>
          <w:rFonts w:ascii="Tahoma" w:hAnsi="Tahoma" w:cs="Tahoma"/>
        </w:rPr>
        <w:t>.</w:t>
      </w:r>
      <w:r w:rsidR="40FEC9AF" w:rsidRPr="00CB50E1">
        <w:rPr>
          <w:rFonts w:ascii="Tahoma" w:hAnsi="Tahoma" w:cs="Tahoma"/>
        </w:rPr>
        <w:t xml:space="preserve"> </w:t>
      </w:r>
    </w:p>
    <w:p w14:paraId="6A801B11" w14:textId="6B24FE01" w:rsidR="007E2563" w:rsidRPr="00623D03" w:rsidRDefault="00F77EA3" w:rsidP="005D482B">
      <w:pPr>
        <w:pStyle w:val="NoSpacing"/>
        <w:spacing w:after="200" w:line="276" w:lineRule="auto"/>
        <w:rPr>
          <w:rFonts w:ascii="Tahoma" w:hAnsi="Tahoma" w:cs="Tahoma"/>
          <w:b/>
          <w:bCs/>
        </w:rPr>
      </w:pPr>
      <w:r w:rsidRPr="00623D03">
        <w:rPr>
          <w:rFonts w:ascii="Tahoma" w:hAnsi="Tahoma" w:cs="Tahoma"/>
          <w:b/>
          <w:bCs/>
        </w:rPr>
        <w:t>Youth</w:t>
      </w:r>
      <w:r w:rsidR="00910726" w:rsidRPr="00623D03">
        <w:rPr>
          <w:rFonts w:ascii="Tahoma" w:hAnsi="Tahoma" w:cs="Tahoma"/>
          <w:b/>
          <w:bCs/>
        </w:rPr>
        <w:t xml:space="preserve"> engagement and intervention</w:t>
      </w:r>
    </w:p>
    <w:p w14:paraId="4F9B4918" w14:textId="1F4C50E0" w:rsidR="007E2563" w:rsidRPr="00623D03" w:rsidRDefault="00990C01" w:rsidP="00DD073A">
      <w:pPr>
        <w:pStyle w:val="NoSpacing"/>
        <w:spacing w:after="200" w:line="276" w:lineRule="auto"/>
        <w:rPr>
          <w:rFonts w:ascii="Tahoma" w:hAnsi="Tahoma" w:cs="Tahoma"/>
        </w:rPr>
      </w:pPr>
      <w:r w:rsidRPr="00623D03">
        <w:rPr>
          <w:rFonts w:ascii="Tahoma" w:hAnsi="Tahoma" w:cs="Tahoma"/>
        </w:rPr>
        <w:t>Kent Police ha</w:t>
      </w:r>
      <w:r w:rsidR="14F50CC1" w:rsidRPr="00623D03">
        <w:rPr>
          <w:rFonts w:ascii="Tahoma" w:hAnsi="Tahoma" w:cs="Tahoma"/>
        </w:rPr>
        <w:t>s</w:t>
      </w:r>
      <w:r w:rsidRPr="00623D03">
        <w:rPr>
          <w:rFonts w:ascii="Tahoma" w:hAnsi="Tahoma" w:cs="Tahoma"/>
        </w:rPr>
        <w:t xml:space="preserve"> driven</w:t>
      </w:r>
      <w:r w:rsidR="00F77EA3" w:rsidRPr="00623D03">
        <w:rPr>
          <w:rFonts w:ascii="Tahoma" w:hAnsi="Tahoma" w:cs="Tahoma"/>
        </w:rPr>
        <w:t xml:space="preserve"> multi-agency youth engagement initiatives across </w:t>
      </w:r>
      <w:r w:rsidRPr="00623D03">
        <w:rPr>
          <w:rFonts w:ascii="Tahoma" w:hAnsi="Tahoma" w:cs="Tahoma"/>
        </w:rPr>
        <w:t>the county</w:t>
      </w:r>
      <w:r w:rsidR="00F77EA3" w:rsidRPr="00623D03">
        <w:rPr>
          <w:rFonts w:ascii="Tahoma" w:hAnsi="Tahoma" w:cs="Tahoma"/>
        </w:rPr>
        <w:t>, focusing on safeguarding, diversionary activities, and proactive interventions to reduce ASB among young people.</w:t>
      </w:r>
    </w:p>
    <w:p w14:paraId="13500978" w14:textId="77777777" w:rsidR="007E2563" w:rsidRPr="00CB50E1" w:rsidRDefault="00F77EA3" w:rsidP="005D482B">
      <w:pPr>
        <w:pStyle w:val="ListParagraph"/>
        <w:numPr>
          <w:ilvl w:val="0"/>
          <w:numId w:val="17"/>
        </w:numPr>
        <w:ind w:left="714" w:hanging="357"/>
        <w:contextualSpacing w:val="0"/>
        <w:rPr>
          <w:rFonts w:ascii="Tahoma" w:hAnsi="Tahoma" w:cs="Tahoma"/>
        </w:rPr>
      </w:pPr>
      <w:r w:rsidRPr="00CB50E1">
        <w:rPr>
          <w:rFonts w:ascii="Tahoma" w:hAnsi="Tahoma" w:cs="Tahoma"/>
        </w:rPr>
        <w:t>In August, a multi-agency youth engagement partnership event was held in Tunbridge Wells town centre, exploring safeguarding of young people and families. Diversionary activities promoted included guardianship initiatives and outreach substance misuse programmes to support and divert youths from engaging in ASB.</w:t>
      </w:r>
    </w:p>
    <w:p w14:paraId="06EA2F5C" w14:textId="01A30C21" w:rsidR="07E2F552" w:rsidRPr="005D482B" w:rsidRDefault="3E9D85D2" w:rsidP="005D482B">
      <w:pPr>
        <w:pStyle w:val="ListParagraph"/>
        <w:numPr>
          <w:ilvl w:val="0"/>
          <w:numId w:val="18"/>
        </w:numPr>
        <w:ind w:left="714" w:hanging="357"/>
        <w:contextualSpacing w:val="0"/>
        <w:rPr>
          <w:rFonts w:ascii="Tahoma" w:hAnsi="Tahoma" w:cs="Tahoma"/>
        </w:rPr>
      </w:pPr>
      <w:r w:rsidRPr="00CB50E1">
        <w:rPr>
          <w:rFonts w:ascii="Tahoma" w:hAnsi="Tahoma" w:cs="Tahoma"/>
        </w:rPr>
        <w:lastRenderedPageBreak/>
        <w:t xml:space="preserve">Op Makesafe is a national operation designed to help assist the hospitality sector identify potential victims of child exploitation and how to appropriately report concerns to the police to ensure intervention prior to any children or young people coming to harm. Operations and intervention were conducted in </w:t>
      </w:r>
      <w:r w:rsidR="3CB8FC8E" w:rsidRPr="00CB50E1">
        <w:rPr>
          <w:rFonts w:ascii="Tahoma" w:hAnsi="Tahoma" w:cs="Tahoma"/>
        </w:rPr>
        <w:t xml:space="preserve">72 hotels across nine of the county’s 13 districts, </w:t>
      </w:r>
      <w:r w:rsidRPr="00CB50E1">
        <w:rPr>
          <w:rFonts w:ascii="Tahoma" w:hAnsi="Tahoma" w:cs="Tahoma"/>
        </w:rPr>
        <w:t>in</w:t>
      </w:r>
      <w:r w:rsidR="3247F2E8" w:rsidRPr="00CB50E1">
        <w:rPr>
          <w:rFonts w:ascii="Tahoma" w:hAnsi="Tahoma" w:cs="Tahoma"/>
        </w:rPr>
        <w:t>cluding in</w:t>
      </w:r>
      <w:r w:rsidRPr="00CB50E1">
        <w:rPr>
          <w:rFonts w:ascii="Tahoma" w:hAnsi="Tahoma" w:cs="Tahoma"/>
        </w:rPr>
        <w:t xml:space="preserve"> Tunbridge Wells, Tonbridge and Malling, Maidstone and Dover. The initiative </w:t>
      </w:r>
      <w:r w:rsidR="21DC8B97" w:rsidRPr="00CB50E1">
        <w:rPr>
          <w:rFonts w:ascii="Tahoma" w:hAnsi="Tahoma" w:cs="Tahoma"/>
        </w:rPr>
        <w:t>has been impactive</w:t>
      </w:r>
      <w:r w:rsidRPr="00CB50E1">
        <w:rPr>
          <w:rFonts w:ascii="Tahoma" w:hAnsi="Tahoma" w:cs="Tahoma"/>
        </w:rPr>
        <w:t>, with most establishments expressing interest in further training</w:t>
      </w:r>
      <w:r w:rsidR="79FFF243" w:rsidRPr="00CB50E1">
        <w:rPr>
          <w:rFonts w:ascii="Tahoma" w:hAnsi="Tahoma" w:cs="Tahoma"/>
        </w:rPr>
        <w:t xml:space="preserve">. </w:t>
      </w:r>
    </w:p>
    <w:p w14:paraId="6BB67414" w14:textId="6F31C7BF" w:rsidR="007E2563" w:rsidRPr="005D482B" w:rsidRDefault="00F77EA3" w:rsidP="005D482B">
      <w:pPr>
        <w:pStyle w:val="ListParagraph"/>
        <w:numPr>
          <w:ilvl w:val="0"/>
          <w:numId w:val="19"/>
        </w:numPr>
        <w:ind w:left="714" w:hanging="357"/>
        <w:contextualSpacing w:val="0"/>
        <w:rPr>
          <w:rFonts w:ascii="Tahoma" w:hAnsi="Tahoma" w:cs="Tahoma"/>
        </w:rPr>
      </w:pPr>
      <w:r w:rsidRPr="00CB50E1">
        <w:rPr>
          <w:rFonts w:ascii="Tahoma" w:hAnsi="Tahoma" w:cs="Tahoma"/>
        </w:rPr>
        <w:t xml:space="preserve">In conjunction with CSP partners a program of diversionary activities </w:t>
      </w:r>
      <w:r w:rsidR="00A14CF6" w:rsidRPr="00CB50E1">
        <w:rPr>
          <w:rFonts w:ascii="Tahoma" w:hAnsi="Tahoma" w:cs="Tahoma"/>
        </w:rPr>
        <w:t>are</w:t>
      </w:r>
      <w:r w:rsidRPr="00CB50E1">
        <w:rPr>
          <w:rFonts w:ascii="Tahoma" w:hAnsi="Tahoma" w:cs="Tahoma"/>
        </w:rPr>
        <w:t xml:space="preserve"> being delivered in Ashford to build positive relationships and provide intervention to prevent further offending. A gaming bus and PANNA football cage for under 18s have been deployed during peak times in the town. Sessions have had attendances in the hundreds. This included individuals </w:t>
      </w:r>
      <w:r w:rsidR="01DBE722" w:rsidRPr="00CB50E1">
        <w:rPr>
          <w:rFonts w:ascii="Tahoma" w:hAnsi="Tahoma" w:cs="Tahoma"/>
        </w:rPr>
        <w:t xml:space="preserve">at risk of offending </w:t>
      </w:r>
      <w:r w:rsidRPr="00CB50E1">
        <w:rPr>
          <w:rFonts w:ascii="Tahoma" w:hAnsi="Tahoma" w:cs="Tahoma"/>
        </w:rPr>
        <w:t>who have been encouraged to attend by the C</w:t>
      </w:r>
      <w:r w:rsidR="6DC463FA" w:rsidRPr="00CB50E1">
        <w:rPr>
          <w:rFonts w:ascii="Tahoma" w:hAnsi="Tahoma" w:cs="Tahoma"/>
        </w:rPr>
        <w:t xml:space="preserve">hild </w:t>
      </w:r>
      <w:r w:rsidRPr="00CB50E1">
        <w:rPr>
          <w:rFonts w:ascii="Tahoma" w:hAnsi="Tahoma" w:cs="Tahoma"/>
        </w:rPr>
        <w:t>C</w:t>
      </w:r>
      <w:r w:rsidR="21AF6155" w:rsidRPr="00CB50E1">
        <w:rPr>
          <w:rFonts w:ascii="Tahoma" w:hAnsi="Tahoma" w:cs="Tahoma"/>
        </w:rPr>
        <w:t xml:space="preserve">entred </w:t>
      </w:r>
      <w:r w:rsidRPr="00CB50E1">
        <w:rPr>
          <w:rFonts w:ascii="Tahoma" w:hAnsi="Tahoma" w:cs="Tahoma"/>
        </w:rPr>
        <w:t>P</w:t>
      </w:r>
      <w:r w:rsidR="0B19EC28" w:rsidRPr="00CB50E1">
        <w:rPr>
          <w:rFonts w:ascii="Tahoma" w:hAnsi="Tahoma" w:cs="Tahoma"/>
        </w:rPr>
        <w:t xml:space="preserve">olicing </w:t>
      </w:r>
      <w:r w:rsidRPr="00CB50E1">
        <w:rPr>
          <w:rFonts w:ascii="Tahoma" w:hAnsi="Tahoma" w:cs="Tahoma"/>
        </w:rPr>
        <w:t>T</w:t>
      </w:r>
      <w:r w:rsidR="14BEFDDF" w:rsidRPr="00CB50E1">
        <w:rPr>
          <w:rFonts w:ascii="Tahoma" w:hAnsi="Tahoma" w:cs="Tahoma"/>
        </w:rPr>
        <w:t>eam</w:t>
      </w:r>
      <w:r w:rsidR="71DA01B7" w:rsidRPr="00CB50E1">
        <w:rPr>
          <w:rFonts w:ascii="Tahoma" w:hAnsi="Tahoma" w:cs="Tahoma"/>
        </w:rPr>
        <w:t xml:space="preserve"> (CCPT)</w:t>
      </w:r>
      <w:r w:rsidRPr="00CB50E1">
        <w:rPr>
          <w:rFonts w:ascii="Tahoma" w:hAnsi="Tahoma" w:cs="Tahoma"/>
        </w:rPr>
        <w:t>.</w:t>
      </w:r>
      <w:r w:rsidR="1325A0E5" w:rsidRPr="00CB50E1">
        <w:rPr>
          <w:rFonts w:ascii="Tahoma" w:hAnsi="Tahoma" w:cs="Tahoma"/>
        </w:rPr>
        <w:t xml:space="preserve"> </w:t>
      </w:r>
    </w:p>
    <w:p w14:paraId="7A8A174E" w14:textId="19E3C86B" w:rsidR="07E2F552" w:rsidRPr="005D482B" w:rsidRDefault="1325A0E5" w:rsidP="005D482B">
      <w:pPr>
        <w:pStyle w:val="ListParagraph"/>
        <w:numPr>
          <w:ilvl w:val="0"/>
          <w:numId w:val="19"/>
        </w:numPr>
        <w:ind w:left="714" w:hanging="357"/>
        <w:contextualSpacing w:val="0"/>
        <w:rPr>
          <w:rFonts w:ascii="Tahoma" w:hAnsi="Tahoma" w:cs="Tahoma"/>
        </w:rPr>
      </w:pPr>
      <w:r w:rsidRPr="00CB50E1">
        <w:rPr>
          <w:rFonts w:ascii="Tahoma" w:hAnsi="Tahoma" w:cs="Tahoma"/>
        </w:rPr>
        <w:t>Similar</w:t>
      </w:r>
      <w:r w:rsidR="00F77EA3" w:rsidRPr="00CB50E1">
        <w:rPr>
          <w:rFonts w:ascii="Tahoma" w:hAnsi="Tahoma" w:cs="Tahoma"/>
        </w:rPr>
        <w:t xml:space="preserve"> interventions are reflected across the county including </w:t>
      </w:r>
      <w:r w:rsidR="31B1C0CC" w:rsidRPr="00CB50E1">
        <w:rPr>
          <w:rFonts w:ascii="Tahoma" w:hAnsi="Tahoma" w:cs="Tahoma"/>
        </w:rPr>
        <w:t xml:space="preserve">in </w:t>
      </w:r>
      <w:r w:rsidR="00F77EA3" w:rsidRPr="00CB50E1">
        <w:rPr>
          <w:rFonts w:ascii="Tahoma" w:hAnsi="Tahoma" w:cs="Tahoma"/>
        </w:rPr>
        <w:t>Canterbury wh</w:t>
      </w:r>
      <w:r w:rsidR="28AEA6C4" w:rsidRPr="00CB50E1">
        <w:rPr>
          <w:rFonts w:ascii="Tahoma" w:hAnsi="Tahoma" w:cs="Tahoma"/>
        </w:rPr>
        <w:t>ere</w:t>
      </w:r>
      <w:r w:rsidR="00F77EA3" w:rsidRPr="00CB50E1">
        <w:rPr>
          <w:rFonts w:ascii="Tahoma" w:hAnsi="Tahoma" w:cs="Tahoma"/>
        </w:rPr>
        <w:t xml:space="preserve"> the following</w:t>
      </w:r>
      <w:r w:rsidR="28AEA6C4" w:rsidRPr="00CB50E1">
        <w:rPr>
          <w:rFonts w:ascii="Tahoma" w:hAnsi="Tahoma" w:cs="Tahoma"/>
        </w:rPr>
        <w:t xml:space="preserve"> have been delivered: </w:t>
      </w:r>
      <w:r w:rsidR="00F77EA3" w:rsidRPr="00CB50E1">
        <w:rPr>
          <w:rFonts w:ascii="Tahoma" w:hAnsi="Tahoma" w:cs="Tahoma"/>
        </w:rPr>
        <w:t xml:space="preserve">Soccarena Events </w:t>
      </w:r>
      <w:r w:rsidR="5A7955EF" w:rsidRPr="00CB50E1">
        <w:rPr>
          <w:rFonts w:ascii="Tahoma" w:hAnsi="Tahoma" w:cs="Tahoma"/>
        </w:rPr>
        <w:t>i</w:t>
      </w:r>
      <w:r w:rsidR="00F77EA3" w:rsidRPr="00CB50E1">
        <w:rPr>
          <w:rFonts w:ascii="Tahoma" w:hAnsi="Tahoma" w:cs="Tahoma"/>
        </w:rPr>
        <w:t>ntroduced in the town centre to promote positive youth engagement</w:t>
      </w:r>
      <w:r w:rsidR="76478522" w:rsidRPr="00CB50E1">
        <w:rPr>
          <w:rFonts w:ascii="Tahoma" w:hAnsi="Tahoma" w:cs="Tahoma"/>
        </w:rPr>
        <w:t xml:space="preserve">; </w:t>
      </w:r>
      <w:r w:rsidR="00F77EA3" w:rsidRPr="00CB50E1">
        <w:rPr>
          <w:rFonts w:ascii="Tahoma" w:hAnsi="Tahoma" w:cs="Tahoma"/>
        </w:rPr>
        <w:t xml:space="preserve">Purple Partnership &amp; Canterbury City Council </w:t>
      </w:r>
      <w:r w:rsidR="0BBD7291" w:rsidRPr="00CB50E1">
        <w:rPr>
          <w:rFonts w:ascii="Tahoma" w:hAnsi="Tahoma" w:cs="Tahoma"/>
        </w:rPr>
        <w:t>d</w:t>
      </w:r>
      <w:r w:rsidR="00F77EA3" w:rsidRPr="00CB50E1">
        <w:rPr>
          <w:rFonts w:ascii="Tahoma" w:hAnsi="Tahoma" w:cs="Tahoma"/>
        </w:rPr>
        <w:t>elivered sports-based diversionary activities</w:t>
      </w:r>
      <w:r w:rsidR="5D33E970" w:rsidRPr="00CB50E1">
        <w:rPr>
          <w:rFonts w:ascii="Tahoma" w:hAnsi="Tahoma" w:cs="Tahoma"/>
        </w:rPr>
        <w:t xml:space="preserve">; </w:t>
      </w:r>
      <w:r w:rsidR="00F77EA3" w:rsidRPr="00CB50E1">
        <w:rPr>
          <w:rFonts w:ascii="Tahoma" w:hAnsi="Tahoma" w:cs="Tahoma"/>
        </w:rPr>
        <w:t xml:space="preserve">Social Services </w:t>
      </w:r>
      <w:r w:rsidR="642C6FF9" w:rsidRPr="00CB50E1">
        <w:rPr>
          <w:rFonts w:ascii="Tahoma" w:hAnsi="Tahoma" w:cs="Tahoma"/>
        </w:rPr>
        <w:t>c</w:t>
      </w:r>
      <w:r w:rsidR="00F77EA3" w:rsidRPr="00CB50E1">
        <w:rPr>
          <w:rFonts w:ascii="Tahoma" w:hAnsi="Tahoma" w:cs="Tahoma"/>
        </w:rPr>
        <w:t>ollaboration</w:t>
      </w:r>
      <w:r w:rsidR="22646DF2" w:rsidRPr="00CB50E1">
        <w:rPr>
          <w:rFonts w:ascii="Tahoma" w:hAnsi="Tahoma" w:cs="Tahoma"/>
        </w:rPr>
        <w:t xml:space="preserve"> f</w:t>
      </w:r>
      <w:r w:rsidR="00F77EA3" w:rsidRPr="00CB50E1">
        <w:rPr>
          <w:rFonts w:ascii="Tahoma" w:hAnsi="Tahoma" w:cs="Tahoma"/>
        </w:rPr>
        <w:t xml:space="preserve">ocused on family-based interventions for prolific </w:t>
      </w:r>
      <w:r w:rsidR="29018298" w:rsidRPr="00CB50E1">
        <w:rPr>
          <w:rFonts w:ascii="Tahoma" w:hAnsi="Tahoma" w:cs="Tahoma"/>
        </w:rPr>
        <w:t xml:space="preserve">youth </w:t>
      </w:r>
      <w:r w:rsidR="00F77EA3" w:rsidRPr="00CB50E1">
        <w:rPr>
          <w:rFonts w:ascii="Tahoma" w:hAnsi="Tahoma" w:cs="Tahoma"/>
        </w:rPr>
        <w:t xml:space="preserve">ASB </w:t>
      </w:r>
      <w:r w:rsidR="1DCC896E" w:rsidRPr="00CB50E1">
        <w:rPr>
          <w:rFonts w:ascii="Tahoma" w:hAnsi="Tahoma" w:cs="Tahoma"/>
        </w:rPr>
        <w:t>perpetrators</w:t>
      </w:r>
      <w:r w:rsidR="00F77EA3" w:rsidRPr="00CB50E1">
        <w:rPr>
          <w:rFonts w:ascii="Tahoma" w:hAnsi="Tahoma" w:cs="Tahoma"/>
        </w:rPr>
        <w:t>.</w:t>
      </w:r>
      <w:r w:rsidR="52493351" w:rsidRPr="00CB50E1">
        <w:rPr>
          <w:rFonts w:ascii="Tahoma" w:hAnsi="Tahoma" w:cs="Tahoma"/>
        </w:rPr>
        <w:t xml:space="preserve"> </w:t>
      </w:r>
    </w:p>
    <w:p w14:paraId="19A0D6E9" w14:textId="0D8A25B6" w:rsidR="07E2F552" w:rsidRPr="005D482B" w:rsidRDefault="00F77EA3" w:rsidP="005D482B">
      <w:pPr>
        <w:pStyle w:val="ListParagraph"/>
        <w:numPr>
          <w:ilvl w:val="0"/>
          <w:numId w:val="20"/>
        </w:numPr>
        <w:ind w:left="714" w:hanging="357"/>
        <w:contextualSpacing w:val="0"/>
        <w:rPr>
          <w:rFonts w:ascii="Tahoma" w:hAnsi="Tahoma" w:cs="Tahoma"/>
        </w:rPr>
      </w:pPr>
      <w:r w:rsidRPr="00CB50E1">
        <w:rPr>
          <w:rFonts w:ascii="Tahoma" w:hAnsi="Tahoma" w:cs="Tahoma"/>
        </w:rPr>
        <w:t>In Dover</w:t>
      </w:r>
      <w:r w:rsidR="1551AAF3" w:rsidRPr="00CB50E1">
        <w:rPr>
          <w:rFonts w:ascii="Tahoma" w:hAnsi="Tahoma" w:cs="Tahoma"/>
        </w:rPr>
        <w:t>,</w:t>
      </w:r>
      <w:r w:rsidRPr="00CB50E1">
        <w:rPr>
          <w:rFonts w:ascii="Tahoma" w:hAnsi="Tahoma" w:cs="Tahoma"/>
        </w:rPr>
        <w:t xml:space="preserve"> the local Child Centred Policing Officer designed, created and delivered </w:t>
      </w:r>
      <w:r w:rsidR="002975AF" w:rsidRPr="00CB50E1">
        <w:rPr>
          <w:rFonts w:ascii="Tahoma" w:hAnsi="Tahoma" w:cs="Tahoma"/>
        </w:rPr>
        <w:t>‘</w:t>
      </w:r>
      <w:r w:rsidRPr="00CB50E1">
        <w:rPr>
          <w:rFonts w:ascii="Tahoma" w:hAnsi="Tahoma" w:cs="Tahoma"/>
        </w:rPr>
        <w:t>Love Your Community</w:t>
      </w:r>
      <w:r w:rsidR="002975AF" w:rsidRPr="00CB50E1">
        <w:rPr>
          <w:rFonts w:ascii="Tahoma" w:hAnsi="Tahoma" w:cs="Tahoma"/>
        </w:rPr>
        <w:t>’</w:t>
      </w:r>
      <w:r w:rsidR="49F4169B" w:rsidRPr="00CB50E1">
        <w:rPr>
          <w:rFonts w:ascii="Tahoma" w:hAnsi="Tahoma" w:cs="Tahoma"/>
        </w:rPr>
        <w:t>,</w:t>
      </w:r>
      <w:r w:rsidRPr="00CB50E1">
        <w:rPr>
          <w:rFonts w:ascii="Tahoma" w:hAnsi="Tahoma" w:cs="Tahoma"/>
        </w:rPr>
        <w:t xml:space="preserve"> a week</w:t>
      </w:r>
      <w:r w:rsidR="79215581" w:rsidRPr="00CB50E1">
        <w:rPr>
          <w:rFonts w:ascii="Tahoma" w:hAnsi="Tahoma" w:cs="Tahoma"/>
        </w:rPr>
        <w:t>-</w:t>
      </w:r>
      <w:r w:rsidRPr="00CB50E1">
        <w:rPr>
          <w:rFonts w:ascii="Tahoma" w:hAnsi="Tahoma" w:cs="Tahoma"/>
        </w:rPr>
        <w:t xml:space="preserve">long series of </w:t>
      </w:r>
      <w:r w:rsidR="28076AAD" w:rsidRPr="00CB50E1">
        <w:rPr>
          <w:rFonts w:ascii="Tahoma" w:hAnsi="Tahoma" w:cs="Tahoma"/>
        </w:rPr>
        <w:t>p</w:t>
      </w:r>
      <w:r w:rsidRPr="00CB50E1">
        <w:rPr>
          <w:rFonts w:ascii="Tahoma" w:hAnsi="Tahoma" w:cs="Tahoma"/>
        </w:rPr>
        <w:t>olice led events &amp; engagements involving partner agencies to address youth</w:t>
      </w:r>
      <w:r w:rsidR="4A0878AA" w:rsidRPr="00CB50E1">
        <w:rPr>
          <w:rFonts w:ascii="Tahoma" w:hAnsi="Tahoma" w:cs="Tahoma"/>
        </w:rPr>
        <w:t>-</w:t>
      </w:r>
      <w:r w:rsidRPr="00CB50E1">
        <w:rPr>
          <w:rFonts w:ascii="Tahoma" w:hAnsi="Tahoma" w:cs="Tahoma"/>
        </w:rPr>
        <w:t xml:space="preserve">related ASB, build relationships </w:t>
      </w:r>
      <w:r w:rsidR="7ED155A2" w:rsidRPr="00CB50E1">
        <w:rPr>
          <w:rFonts w:ascii="Tahoma" w:hAnsi="Tahoma" w:cs="Tahoma"/>
        </w:rPr>
        <w:t>and</w:t>
      </w:r>
      <w:r w:rsidRPr="00CB50E1">
        <w:rPr>
          <w:rFonts w:ascii="Tahoma" w:hAnsi="Tahoma" w:cs="Tahoma"/>
        </w:rPr>
        <w:t xml:space="preserve"> trust in </w:t>
      </w:r>
      <w:r w:rsidR="441F443C" w:rsidRPr="00CB50E1">
        <w:rPr>
          <w:rFonts w:ascii="Tahoma" w:hAnsi="Tahoma" w:cs="Tahoma"/>
        </w:rPr>
        <w:t>p</w:t>
      </w:r>
      <w:r w:rsidRPr="00CB50E1">
        <w:rPr>
          <w:rFonts w:ascii="Tahoma" w:hAnsi="Tahoma" w:cs="Tahoma"/>
        </w:rPr>
        <w:t xml:space="preserve">olicing, </w:t>
      </w:r>
      <w:r w:rsidR="0A9C591F" w:rsidRPr="00CB50E1">
        <w:rPr>
          <w:rFonts w:ascii="Tahoma" w:hAnsi="Tahoma" w:cs="Tahoma"/>
        </w:rPr>
        <w:t>and</w:t>
      </w:r>
      <w:r w:rsidR="1425A0FE" w:rsidRPr="00CB50E1">
        <w:rPr>
          <w:rFonts w:ascii="Tahoma" w:hAnsi="Tahoma" w:cs="Tahoma"/>
        </w:rPr>
        <w:t xml:space="preserve"> to develop</w:t>
      </w:r>
      <w:r w:rsidRPr="00CB50E1">
        <w:rPr>
          <w:rFonts w:ascii="Tahoma" w:hAnsi="Tahoma" w:cs="Tahoma"/>
        </w:rPr>
        <w:t xml:space="preserve"> respect for their community. The project aims to build stronger relationships between all involved in order to positively benefit the local community by developing a greater understanding of </w:t>
      </w:r>
      <w:r w:rsidR="5E7EAC57" w:rsidRPr="00CB50E1">
        <w:rPr>
          <w:rFonts w:ascii="Tahoma" w:hAnsi="Tahoma" w:cs="Tahoma"/>
        </w:rPr>
        <w:t>c</w:t>
      </w:r>
      <w:r w:rsidRPr="00CB50E1">
        <w:rPr>
          <w:rFonts w:ascii="Tahoma" w:hAnsi="Tahoma" w:cs="Tahoma"/>
        </w:rPr>
        <w:t>ommunity needs and issues.</w:t>
      </w:r>
    </w:p>
    <w:p w14:paraId="48B8CB21" w14:textId="660FE1C4" w:rsidR="005D482B" w:rsidRPr="005D482B" w:rsidRDefault="3E9D85D2" w:rsidP="005D482B">
      <w:pPr>
        <w:pStyle w:val="ListParagraph"/>
        <w:numPr>
          <w:ilvl w:val="0"/>
          <w:numId w:val="21"/>
        </w:numPr>
        <w:ind w:left="714" w:hanging="357"/>
        <w:contextualSpacing w:val="0"/>
        <w:rPr>
          <w:rFonts w:ascii="Tahoma" w:hAnsi="Tahoma" w:cs="Tahoma"/>
        </w:rPr>
      </w:pPr>
      <w:r w:rsidRPr="00CB50E1">
        <w:rPr>
          <w:rFonts w:ascii="Tahoma" w:hAnsi="Tahoma" w:cs="Tahoma"/>
        </w:rPr>
        <w:t>Kent Police, in collaboration with Herne Bay Baptist Church</w:t>
      </w:r>
      <w:r w:rsidR="71E7E9E5" w:rsidRPr="00CB50E1">
        <w:rPr>
          <w:rFonts w:ascii="Tahoma" w:hAnsi="Tahoma" w:cs="Tahoma"/>
        </w:rPr>
        <w:t xml:space="preserve"> and local businesses</w:t>
      </w:r>
      <w:r w:rsidRPr="00CB50E1">
        <w:rPr>
          <w:rFonts w:ascii="Tahoma" w:hAnsi="Tahoma" w:cs="Tahoma"/>
        </w:rPr>
        <w:t>, have launched a dual-purpose initiative to support vulnerable children in Herne Bay. The Youth Hub, operated by the Canterbury CCP</w:t>
      </w:r>
      <w:r w:rsidR="2B1262A1" w:rsidRPr="00CB50E1">
        <w:rPr>
          <w:rFonts w:ascii="Tahoma" w:hAnsi="Tahoma" w:cs="Tahoma"/>
        </w:rPr>
        <w:t>T</w:t>
      </w:r>
      <w:r w:rsidRPr="00CB50E1">
        <w:rPr>
          <w:rFonts w:ascii="Tahoma" w:hAnsi="Tahoma" w:cs="Tahoma"/>
        </w:rPr>
        <w:t xml:space="preserve">, serves both as a proactive engagement space and a designated </w:t>
      </w:r>
      <w:r w:rsidR="07CC9B17" w:rsidRPr="00CB50E1">
        <w:rPr>
          <w:rFonts w:ascii="Tahoma" w:hAnsi="Tahoma" w:cs="Tahoma"/>
        </w:rPr>
        <w:t>‘</w:t>
      </w:r>
      <w:r w:rsidRPr="00CB50E1">
        <w:rPr>
          <w:rFonts w:ascii="Tahoma" w:hAnsi="Tahoma" w:cs="Tahoma"/>
        </w:rPr>
        <w:t>Place of Safety</w:t>
      </w:r>
      <w:r w:rsidR="70BB71F2" w:rsidRPr="00CB50E1">
        <w:rPr>
          <w:rFonts w:ascii="Tahoma" w:hAnsi="Tahoma" w:cs="Tahoma"/>
        </w:rPr>
        <w:t>’</w:t>
      </w:r>
      <w:r w:rsidRPr="00CB50E1">
        <w:rPr>
          <w:rFonts w:ascii="Tahoma" w:hAnsi="Tahoma" w:cs="Tahoma"/>
        </w:rPr>
        <w:t xml:space="preserve"> for children under Police Protection Orders. Vulnerable and at-risk children are invited to the Youth Hub to divert them from </w:t>
      </w:r>
      <w:r w:rsidR="3E735EE9" w:rsidRPr="00CB50E1">
        <w:rPr>
          <w:rFonts w:ascii="Tahoma" w:hAnsi="Tahoma" w:cs="Tahoma"/>
        </w:rPr>
        <w:t xml:space="preserve">ASB </w:t>
      </w:r>
      <w:r w:rsidRPr="00CB50E1">
        <w:rPr>
          <w:rFonts w:ascii="Tahoma" w:hAnsi="Tahoma" w:cs="Tahoma"/>
        </w:rPr>
        <w:t>and low-level criminality. The Hub offers food, drink, and recreational activities.</w:t>
      </w:r>
    </w:p>
    <w:p w14:paraId="4DA5332F" w14:textId="2EEC93D5" w:rsidR="07E2F552" w:rsidRPr="005D482B" w:rsidRDefault="25E0658E" w:rsidP="005D482B">
      <w:pPr>
        <w:pStyle w:val="ListParagraph"/>
        <w:numPr>
          <w:ilvl w:val="0"/>
          <w:numId w:val="22"/>
        </w:numPr>
        <w:ind w:left="709" w:hanging="357"/>
        <w:contextualSpacing w:val="0"/>
        <w:rPr>
          <w:rFonts w:ascii="Tahoma" w:hAnsi="Tahoma" w:cs="Tahoma"/>
        </w:rPr>
      </w:pPr>
      <w:r w:rsidRPr="00CB50E1">
        <w:rPr>
          <w:rFonts w:ascii="Tahoma" w:hAnsi="Tahoma" w:cs="Tahoma"/>
        </w:rPr>
        <w:t>In Tonbridge</w:t>
      </w:r>
      <w:r w:rsidR="5C66B525" w:rsidRPr="00CB50E1">
        <w:rPr>
          <w:rFonts w:ascii="Tahoma" w:hAnsi="Tahoma" w:cs="Tahoma"/>
        </w:rPr>
        <w:t>,</w:t>
      </w:r>
      <w:r w:rsidRPr="00CB50E1">
        <w:rPr>
          <w:rFonts w:ascii="Tahoma" w:hAnsi="Tahoma" w:cs="Tahoma"/>
        </w:rPr>
        <w:t xml:space="preserve"> the creation of </w:t>
      </w:r>
      <w:r w:rsidR="732EBEE0" w:rsidRPr="00CB50E1">
        <w:rPr>
          <w:rFonts w:ascii="Tahoma" w:hAnsi="Tahoma" w:cs="Tahoma"/>
        </w:rPr>
        <w:t xml:space="preserve">Op Lakeshot </w:t>
      </w:r>
      <w:r w:rsidRPr="00CB50E1">
        <w:rPr>
          <w:rFonts w:ascii="Tahoma" w:hAnsi="Tahoma" w:cs="Tahoma"/>
        </w:rPr>
        <w:t>focused on y</w:t>
      </w:r>
      <w:r w:rsidR="732EBEE0" w:rsidRPr="00CB50E1">
        <w:rPr>
          <w:rFonts w:ascii="Tahoma" w:hAnsi="Tahoma" w:cs="Tahoma"/>
        </w:rPr>
        <w:t>ouths targeting animals and property with catapults. Stop searches completed where appropriate and educational conversations took place at Community Events with CCPT and the Family Hub to assist with reducing the number of incidents being reported. Officers followed up on photos of youths provided by members of public to identify and engage with youths identified</w:t>
      </w:r>
      <w:r w:rsidR="46425D14" w:rsidRPr="00CB50E1">
        <w:rPr>
          <w:rFonts w:ascii="Tahoma" w:hAnsi="Tahoma" w:cs="Tahoma"/>
        </w:rPr>
        <w:t xml:space="preserve"> as engaging in ASB</w:t>
      </w:r>
      <w:r w:rsidR="732EBEE0" w:rsidRPr="00CB50E1">
        <w:rPr>
          <w:rFonts w:ascii="Tahoma" w:hAnsi="Tahoma" w:cs="Tahoma"/>
        </w:rPr>
        <w:t>.</w:t>
      </w:r>
      <w:r w:rsidRPr="00CB50E1">
        <w:rPr>
          <w:rFonts w:ascii="Tahoma" w:hAnsi="Tahoma" w:cs="Tahoma"/>
        </w:rPr>
        <w:t xml:space="preserve"> </w:t>
      </w:r>
      <w:r w:rsidR="3601DA5D" w:rsidRPr="00CB50E1">
        <w:rPr>
          <w:rFonts w:ascii="Tahoma" w:hAnsi="Tahoma" w:cs="Tahoma"/>
        </w:rPr>
        <w:t>The message regarding the illegal use of catapults was reiterated in school inputs, letters to parents and at community events.</w:t>
      </w:r>
      <w:r w:rsidR="6734B426" w:rsidRPr="00CB50E1">
        <w:rPr>
          <w:rFonts w:ascii="Tahoma" w:hAnsi="Tahoma" w:cs="Tahoma"/>
        </w:rPr>
        <w:t xml:space="preserve"> Robust a</w:t>
      </w:r>
      <w:r w:rsidR="5C74267C" w:rsidRPr="00CB50E1">
        <w:rPr>
          <w:rFonts w:ascii="Tahoma" w:hAnsi="Tahoma" w:cs="Tahoma"/>
        </w:rPr>
        <w:t>ction against the illegal use of catapults has been reflected around the county</w:t>
      </w:r>
      <w:r w:rsidR="1DF0AA85" w:rsidRPr="00CB50E1">
        <w:rPr>
          <w:rFonts w:ascii="Tahoma" w:hAnsi="Tahoma" w:cs="Tahoma"/>
        </w:rPr>
        <w:t xml:space="preserve"> by </w:t>
      </w:r>
      <w:r w:rsidR="221DEE8A" w:rsidRPr="00CB50E1">
        <w:rPr>
          <w:rFonts w:ascii="Tahoma" w:hAnsi="Tahoma" w:cs="Tahoma"/>
        </w:rPr>
        <w:t xml:space="preserve">Kent Police </w:t>
      </w:r>
      <w:r w:rsidR="1DF0AA85" w:rsidRPr="00CB50E1">
        <w:rPr>
          <w:rFonts w:ascii="Tahoma" w:hAnsi="Tahoma" w:cs="Tahoma"/>
        </w:rPr>
        <w:t>Community Safety Units with the assistance of the Rural Task Force</w:t>
      </w:r>
      <w:r w:rsidR="1E99AEF4" w:rsidRPr="00CB50E1">
        <w:rPr>
          <w:rFonts w:ascii="Tahoma" w:hAnsi="Tahoma" w:cs="Tahoma"/>
        </w:rPr>
        <w:t xml:space="preserve"> (RTF)</w:t>
      </w:r>
      <w:r w:rsidR="1602BDF7" w:rsidRPr="00CB50E1">
        <w:rPr>
          <w:rFonts w:ascii="Tahoma" w:hAnsi="Tahoma" w:cs="Tahoma"/>
        </w:rPr>
        <w:t>.</w:t>
      </w:r>
      <w:r w:rsidR="1DF0AA85" w:rsidRPr="00CB50E1">
        <w:rPr>
          <w:rFonts w:ascii="Tahoma" w:hAnsi="Tahoma" w:cs="Tahoma"/>
        </w:rPr>
        <w:t xml:space="preserve"> </w:t>
      </w:r>
      <w:r w:rsidR="13D0A59E" w:rsidRPr="00CB50E1">
        <w:rPr>
          <w:rFonts w:ascii="Tahoma" w:hAnsi="Tahoma" w:cs="Tahoma"/>
        </w:rPr>
        <w:t>To drive longer term prevention, t</w:t>
      </w:r>
      <w:r w:rsidR="14821D5B" w:rsidRPr="00CB50E1">
        <w:rPr>
          <w:rFonts w:ascii="Tahoma" w:hAnsi="Tahoma" w:cs="Tahoma"/>
        </w:rPr>
        <w:t>he RTF and Y</w:t>
      </w:r>
      <w:r w:rsidR="6AFC0F49" w:rsidRPr="00CB50E1">
        <w:rPr>
          <w:rFonts w:ascii="Tahoma" w:hAnsi="Tahoma" w:cs="Tahoma"/>
        </w:rPr>
        <w:t xml:space="preserve">outh </w:t>
      </w:r>
      <w:r w:rsidR="14821D5B" w:rsidRPr="00CB50E1">
        <w:rPr>
          <w:rFonts w:ascii="Tahoma" w:hAnsi="Tahoma" w:cs="Tahoma"/>
        </w:rPr>
        <w:t>J</w:t>
      </w:r>
      <w:r w:rsidR="731020EC" w:rsidRPr="00CB50E1">
        <w:rPr>
          <w:rFonts w:ascii="Tahoma" w:hAnsi="Tahoma" w:cs="Tahoma"/>
        </w:rPr>
        <w:t xml:space="preserve">ustice </w:t>
      </w:r>
      <w:r w:rsidR="14821D5B" w:rsidRPr="00CB50E1">
        <w:rPr>
          <w:rFonts w:ascii="Tahoma" w:hAnsi="Tahoma" w:cs="Tahoma"/>
        </w:rPr>
        <w:t>T</w:t>
      </w:r>
      <w:r w:rsidR="755ED82F" w:rsidRPr="00CB50E1">
        <w:rPr>
          <w:rFonts w:ascii="Tahoma" w:hAnsi="Tahoma" w:cs="Tahoma"/>
        </w:rPr>
        <w:t>eam</w:t>
      </w:r>
      <w:r w:rsidR="14821D5B" w:rsidRPr="00CB50E1">
        <w:rPr>
          <w:rFonts w:ascii="Tahoma" w:hAnsi="Tahoma" w:cs="Tahoma"/>
        </w:rPr>
        <w:t xml:space="preserve"> are currently working on development of an engagement</w:t>
      </w:r>
      <w:r w:rsidR="1D9A8C7C" w:rsidRPr="00CB50E1">
        <w:rPr>
          <w:rFonts w:ascii="Tahoma" w:hAnsi="Tahoma" w:cs="Tahoma"/>
        </w:rPr>
        <w:t xml:space="preserve"> and </w:t>
      </w:r>
      <w:r w:rsidR="14821D5B" w:rsidRPr="00CB50E1">
        <w:rPr>
          <w:rFonts w:ascii="Tahoma" w:hAnsi="Tahoma" w:cs="Tahoma"/>
        </w:rPr>
        <w:t xml:space="preserve">diversion package to be </w:t>
      </w:r>
      <w:r w:rsidR="14821D5B" w:rsidRPr="00CB50E1">
        <w:rPr>
          <w:rFonts w:ascii="Tahoma" w:hAnsi="Tahoma" w:cs="Tahoma"/>
        </w:rPr>
        <w:lastRenderedPageBreak/>
        <w:t>delivered to children involved in wildlife crime in collab</w:t>
      </w:r>
      <w:r w:rsidR="76875AA8" w:rsidRPr="00CB50E1">
        <w:rPr>
          <w:rFonts w:ascii="Tahoma" w:hAnsi="Tahoma" w:cs="Tahoma"/>
        </w:rPr>
        <w:t>oration with partners</w:t>
      </w:r>
      <w:r w:rsidR="6D19262A" w:rsidRPr="00CB50E1">
        <w:rPr>
          <w:rFonts w:ascii="Tahoma" w:hAnsi="Tahoma" w:cs="Tahoma"/>
        </w:rPr>
        <w:t xml:space="preserve"> including the</w:t>
      </w:r>
      <w:r w:rsidR="76875AA8" w:rsidRPr="00CB50E1">
        <w:rPr>
          <w:rFonts w:ascii="Tahoma" w:hAnsi="Tahoma" w:cs="Tahoma"/>
        </w:rPr>
        <w:t xml:space="preserve"> RSPCA. </w:t>
      </w:r>
    </w:p>
    <w:p w14:paraId="4F15F749" w14:textId="4E62164C" w:rsidR="005D482B" w:rsidRPr="005D482B" w:rsidRDefault="009F5A03" w:rsidP="005D482B">
      <w:pPr>
        <w:pStyle w:val="ListParagraph"/>
        <w:numPr>
          <w:ilvl w:val="0"/>
          <w:numId w:val="23"/>
        </w:numPr>
        <w:ind w:left="709" w:hanging="357"/>
        <w:contextualSpacing w:val="0"/>
        <w:rPr>
          <w:rFonts w:ascii="Tahoma" w:hAnsi="Tahoma" w:cs="Tahoma"/>
        </w:rPr>
      </w:pPr>
      <w:r w:rsidRPr="00CB50E1">
        <w:rPr>
          <w:rFonts w:ascii="Tahoma" w:hAnsi="Tahoma" w:cs="Tahoma"/>
        </w:rPr>
        <w:t>Working closely with Dartford Football Foundation</w:t>
      </w:r>
      <w:r w:rsidR="2711A717" w:rsidRPr="00CB50E1">
        <w:rPr>
          <w:rFonts w:ascii="Tahoma" w:hAnsi="Tahoma" w:cs="Tahoma"/>
        </w:rPr>
        <w:t>,</w:t>
      </w:r>
      <w:r w:rsidRPr="00CB50E1">
        <w:rPr>
          <w:rFonts w:ascii="Tahoma" w:hAnsi="Tahoma" w:cs="Tahoma"/>
        </w:rPr>
        <w:t xml:space="preserve"> </w:t>
      </w:r>
      <w:r w:rsidR="00407C01" w:rsidRPr="00CB50E1">
        <w:rPr>
          <w:rFonts w:ascii="Tahoma" w:hAnsi="Tahoma" w:cs="Tahoma"/>
        </w:rPr>
        <w:t>a twice</w:t>
      </w:r>
      <w:r w:rsidRPr="00CB50E1">
        <w:rPr>
          <w:rFonts w:ascii="Tahoma" w:hAnsi="Tahoma" w:cs="Tahoma"/>
        </w:rPr>
        <w:t xml:space="preserve"> weekly programme al</w:t>
      </w:r>
      <w:r w:rsidR="00E25581" w:rsidRPr="00CB50E1">
        <w:rPr>
          <w:rFonts w:ascii="Tahoma" w:hAnsi="Tahoma" w:cs="Tahoma"/>
        </w:rPr>
        <w:t>lows officers the opportunity</w:t>
      </w:r>
      <w:r w:rsidRPr="00CB50E1">
        <w:rPr>
          <w:rFonts w:ascii="Tahoma" w:hAnsi="Tahoma" w:cs="Tahoma"/>
        </w:rPr>
        <w:t xml:space="preserve"> to engage with young pe</w:t>
      </w:r>
      <w:r w:rsidR="3F6307D2" w:rsidRPr="00CB50E1">
        <w:rPr>
          <w:rFonts w:ascii="Tahoma" w:hAnsi="Tahoma" w:cs="Tahoma"/>
        </w:rPr>
        <w:t>ople</w:t>
      </w:r>
      <w:r w:rsidR="00E25581" w:rsidRPr="00CB50E1">
        <w:rPr>
          <w:rFonts w:ascii="Tahoma" w:hAnsi="Tahoma" w:cs="Tahoma"/>
        </w:rPr>
        <w:t xml:space="preserve"> in a safe environment, improving trust and confidence amongst the young attendees</w:t>
      </w:r>
      <w:r w:rsidRPr="00CB50E1">
        <w:rPr>
          <w:rFonts w:ascii="Tahoma" w:hAnsi="Tahoma" w:cs="Tahoma"/>
        </w:rPr>
        <w:t xml:space="preserve">. The events are routinely attended by around 15-30 </w:t>
      </w:r>
      <w:r w:rsidR="5F01AE3B" w:rsidRPr="00CB50E1">
        <w:rPr>
          <w:rFonts w:ascii="Tahoma" w:hAnsi="Tahoma" w:cs="Tahoma"/>
        </w:rPr>
        <w:t>young people</w:t>
      </w:r>
      <w:r w:rsidRPr="00CB50E1">
        <w:rPr>
          <w:rFonts w:ascii="Tahoma" w:hAnsi="Tahoma" w:cs="Tahoma"/>
        </w:rPr>
        <w:t xml:space="preserve"> each week.</w:t>
      </w:r>
    </w:p>
    <w:p w14:paraId="34AFBD5C" w14:textId="67C04EEC" w:rsidR="07E2F552" w:rsidRPr="005D482B" w:rsidRDefault="00F97486" w:rsidP="005D482B">
      <w:pPr>
        <w:pStyle w:val="ListParagraph"/>
        <w:numPr>
          <w:ilvl w:val="0"/>
          <w:numId w:val="24"/>
        </w:numPr>
        <w:ind w:left="709" w:hanging="357"/>
        <w:contextualSpacing w:val="0"/>
        <w:rPr>
          <w:rFonts w:ascii="Tahoma" w:hAnsi="Tahoma" w:cs="Tahoma"/>
        </w:rPr>
      </w:pPr>
      <w:r w:rsidRPr="00CB50E1">
        <w:rPr>
          <w:rFonts w:ascii="Tahoma" w:hAnsi="Tahoma" w:cs="Tahoma"/>
        </w:rPr>
        <w:t>In Ramsgate</w:t>
      </w:r>
      <w:r w:rsidR="3AE1BE74" w:rsidRPr="00CB50E1">
        <w:rPr>
          <w:rFonts w:ascii="Tahoma" w:hAnsi="Tahoma" w:cs="Tahoma"/>
        </w:rPr>
        <w:t>,</w:t>
      </w:r>
      <w:r w:rsidRPr="00CB50E1">
        <w:rPr>
          <w:rFonts w:ascii="Tahoma" w:hAnsi="Tahoma" w:cs="Tahoma"/>
        </w:rPr>
        <w:t xml:space="preserve"> </w:t>
      </w:r>
      <w:r w:rsidR="00C42D26" w:rsidRPr="00CB50E1">
        <w:rPr>
          <w:rFonts w:ascii="Tahoma" w:hAnsi="Tahoma" w:cs="Tahoma"/>
        </w:rPr>
        <w:t xml:space="preserve">the </w:t>
      </w:r>
      <w:r w:rsidRPr="00CB50E1">
        <w:rPr>
          <w:rFonts w:ascii="Tahoma" w:hAnsi="Tahoma" w:cs="Tahoma"/>
        </w:rPr>
        <w:t xml:space="preserve">Scripture Union Summer </w:t>
      </w:r>
      <w:r w:rsidR="00647616" w:rsidRPr="00CB50E1">
        <w:rPr>
          <w:rFonts w:ascii="Tahoma" w:hAnsi="Tahoma" w:cs="Tahoma"/>
        </w:rPr>
        <w:t>Camp</w:t>
      </w:r>
      <w:r w:rsidR="3F191701" w:rsidRPr="00CB50E1">
        <w:rPr>
          <w:rFonts w:ascii="Tahoma" w:hAnsi="Tahoma" w:cs="Tahoma"/>
        </w:rPr>
        <w:t>,</w:t>
      </w:r>
      <w:r w:rsidR="00647616" w:rsidRPr="00CB50E1">
        <w:rPr>
          <w:rFonts w:ascii="Tahoma" w:hAnsi="Tahoma" w:cs="Tahoma"/>
        </w:rPr>
        <w:t xml:space="preserve"> working with</w:t>
      </w:r>
      <w:r w:rsidRPr="00CB50E1">
        <w:rPr>
          <w:rFonts w:ascii="Tahoma" w:hAnsi="Tahoma" w:cs="Tahoma"/>
        </w:rPr>
        <w:t xml:space="preserve"> CCPT Officers, </w:t>
      </w:r>
      <w:r w:rsidR="00647616" w:rsidRPr="00CB50E1">
        <w:rPr>
          <w:rFonts w:ascii="Tahoma" w:hAnsi="Tahoma" w:cs="Tahoma"/>
        </w:rPr>
        <w:t xml:space="preserve">saw </w:t>
      </w:r>
      <w:r w:rsidRPr="00CB50E1">
        <w:rPr>
          <w:rFonts w:ascii="Tahoma" w:hAnsi="Tahoma" w:cs="Tahoma"/>
        </w:rPr>
        <w:t>approx</w:t>
      </w:r>
      <w:r w:rsidR="6C43737E" w:rsidRPr="00CB50E1">
        <w:rPr>
          <w:rFonts w:ascii="Tahoma" w:hAnsi="Tahoma" w:cs="Tahoma"/>
        </w:rPr>
        <w:t>imately</w:t>
      </w:r>
      <w:r w:rsidRPr="00CB50E1">
        <w:rPr>
          <w:rFonts w:ascii="Tahoma" w:hAnsi="Tahoma" w:cs="Tahoma"/>
        </w:rPr>
        <w:t xml:space="preserve"> 200 youths </w:t>
      </w:r>
      <w:r w:rsidR="00647616" w:rsidRPr="00CB50E1">
        <w:rPr>
          <w:rFonts w:ascii="Tahoma" w:hAnsi="Tahoma" w:cs="Tahoma"/>
        </w:rPr>
        <w:t xml:space="preserve">attend the </w:t>
      </w:r>
      <w:r w:rsidRPr="00CB50E1">
        <w:rPr>
          <w:rFonts w:ascii="Tahoma" w:hAnsi="Tahoma" w:cs="Tahoma"/>
        </w:rPr>
        <w:t>programme</w:t>
      </w:r>
      <w:r w:rsidR="00647616" w:rsidRPr="00CB50E1">
        <w:rPr>
          <w:rFonts w:ascii="Tahoma" w:hAnsi="Tahoma" w:cs="Tahoma"/>
        </w:rPr>
        <w:t xml:space="preserve">, engaging in a wide range of activities </w:t>
      </w:r>
      <w:r w:rsidR="4E42D9BD" w:rsidRPr="00CB50E1">
        <w:rPr>
          <w:rFonts w:ascii="Tahoma" w:hAnsi="Tahoma" w:cs="Tahoma"/>
        </w:rPr>
        <w:t>including</w:t>
      </w:r>
      <w:r w:rsidR="006018D7" w:rsidRPr="00CB50E1">
        <w:rPr>
          <w:rFonts w:ascii="Tahoma" w:hAnsi="Tahoma" w:cs="Tahoma"/>
        </w:rPr>
        <w:t xml:space="preserve"> the</w:t>
      </w:r>
      <w:r w:rsidRPr="00CB50E1">
        <w:rPr>
          <w:rFonts w:ascii="Tahoma" w:hAnsi="Tahoma" w:cs="Tahoma"/>
        </w:rPr>
        <w:t xml:space="preserve"> Sports Connect Street Sports diversion work in Ramsgate </w:t>
      </w:r>
      <w:r w:rsidR="28C473C1" w:rsidRPr="00CB50E1">
        <w:rPr>
          <w:rFonts w:ascii="Tahoma" w:hAnsi="Tahoma" w:cs="Tahoma"/>
        </w:rPr>
        <w:t>t</w:t>
      </w:r>
      <w:r w:rsidRPr="00CB50E1">
        <w:rPr>
          <w:rFonts w:ascii="Tahoma" w:hAnsi="Tahoma" w:cs="Tahoma"/>
        </w:rPr>
        <w:t>own</w:t>
      </w:r>
      <w:r w:rsidR="28C473C1" w:rsidRPr="00CB50E1">
        <w:rPr>
          <w:rFonts w:ascii="Tahoma" w:hAnsi="Tahoma" w:cs="Tahoma"/>
        </w:rPr>
        <w:t xml:space="preserve"> centre</w:t>
      </w:r>
      <w:r w:rsidRPr="00CB50E1">
        <w:rPr>
          <w:rFonts w:ascii="Tahoma" w:hAnsi="Tahoma" w:cs="Tahoma"/>
        </w:rPr>
        <w:t xml:space="preserve">. </w:t>
      </w:r>
    </w:p>
    <w:p w14:paraId="2A112E20" w14:textId="5683B554" w:rsidR="009F5A03" w:rsidRPr="00CB50E1" w:rsidRDefault="2E444A83" w:rsidP="00596352">
      <w:pPr>
        <w:pStyle w:val="ListParagraph"/>
        <w:numPr>
          <w:ilvl w:val="0"/>
          <w:numId w:val="24"/>
        </w:numPr>
        <w:ind w:left="709"/>
        <w:rPr>
          <w:rFonts w:ascii="Tahoma" w:hAnsi="Tahoma" w:cs="Tahoma"/>
        </w:rPr>
      </w:pPr>
      <w:r w:rsidRPr="00CB50E1">
        <w:rPr>
          <w:rFonts w:ascii="Tahoma" w:hAnsi="Tahoma" w:cs="Tahoma"/>
        </w:rPr>
        <w:t xml:space="preserve">Op Venture </w:t>
      </w:r>
      <w:r w:rsidR="6C3C5DBC" w:rsidRPr="00CB50E1">
        <w:rPr>
          <w:rFonts w:ascii="Tahoma" w:hAnsi="Tahoma" w:cs="Tahoma"/>
        </w:rPr>
        <w:t>was created to ensure</w:t>
      </w:r>
      <w:r w:rsidRPr="00CB50E1">
        <w:rPr>
          <w:rFonts w:ascii="Tahoma" w:hAnsi="Tahoma" w:cs="Tahoma"/>
        </w:rPr>
        <w:t xml:space="preserve"> </w:t>
      </w:r>
      <w:r w:rsidR="001D262E" w:rsidRPr="00CB50E1">
        <w:rPr>
          <w:rFonts w:ascii="Tahoma" w:hAnsi="Tahoma" w:cs="Tahoma"/>
        </w:rPr>
        <w:t xml:space="preserve">those issued with Section 35 notices </w:t>
      </w:r>
      <w:r w:rsidR="00DC532A" w:rsidRPr="00CB50E1">
        <w:rPr>
          <w:rFonts w:ascii="Tahoma" w:hAnsi="Tahoma" w:cs="Tahoma"/>
        </w:rPr>
        <w:t>issued</w:t>
      </w:r>
      <w:r w:rsidR="001D262E" w:rsidRPr="00CB50E1">
        <w:rPr>
          <w:rFonts w:ascii="Tahoma" w:hAnsi="Tahoma" w:cs="Tahoma"/>
        </w:rPr>
        <w:t xml:space="preserve"> (</w:t>
      </w:r>
      <w:r w:rsidR="00773F0C">
        <w:rPr>
          <w:rFonts w:ascii="Tahoma" w:hAnsi="Tahoma" w:cs="Tahoma"/>
        </w:rPr>
        <w:t>a</w:t>
      </w:r>
      <w:r w:rsidR="00525ABB" w:rsidRPr="00CB50E1">
        <w:rPr>
          <w:rFonts w:ascii="Tahoma" w:hAnsi="Tahoma" w:cs="Tahoma"/>
        </w:rPr>
        <w:t xml:space="preserve"> discretionary power </w:t>
      </w:r>
      <w:r w:rsidR="00630567" w:rsidRPr="00CB50E1">
        <w:rPr>
          <w:rFonts w:ascii="Tahoma" w:hAnsi="Tahoma" w:cs="Tahoma"/>
        </w:rPr>
        <w:t xml:space="preserve">authorised </w:t>
      </w:r>
      <w:r w:rsidR="00525ABB" w:rsidRPr="00CB50E1">
        <w:rPr>
          <w:rFonts w:ascii="Tahoma" w:hAnsi="Tahoma" w:cs="Tahoma"/>
        </w:rPr>
        <w:t>at</w:t>
      </w:r>
      <w:r w:rsidR="00926902" w:rsidRPr="00CB50E1">
        <w:rPr>
          <w:rFonts w:ascii="Tahoma" w:hAnsi="Tahoma" w:cs="Tahoma"/>
        </w:rPr>
        <w:t xml:space="preserve"> significant times to allow police to disperse individuals or groups causing, or likely to cause, harassment, alarm or distress to others through their anti-social behaviour</w:t>
      </w:r>
      <w:r w:rsidR="00DC532A" w:rsidRPr="00CB50E1">
        <w:rPr>
          <w:rFonts w:ascii="Tahoma" w:hAnsi="Tahoma" w:cs="Tahoma"/>
        </w:rPr>
        <w:t xml:space="preserve"> by ordering them to leave the area and not return for a designated time</w:t>
      </w:r>
      <w:r w:rsidR="000721A4" w:rsidRPr="00CB50E1">
        <w:rPr>
          <w:rFonts w:ascii="Tahoma" w:hAnsi="Tahoma" w:cs="Tahoma"/>
        </w:rPr>
        <w:t>)</w:t>
      </w:r>
      <w:r w:rsidR="00DC532A" w:rsidRPr="00CB50E1">
        <w:rPr>
          <w:rFonts w:ascii="Tahoma" w:hAnsi="Tahoma" w:cs="Tahoma"/>
        </w:rPr>
        <w:t xml:space="preserve"> </w:t>
      </w:r>
      <w:r w:rsidR="12DC4A2C" w:rsidRPr="00CB50E1">
        <w:rPr>
          <w:rFonts w:ascii="Tahoma" w:hAnsi="Tahoma" w:cs="Tahoma"/>
        </w:rPr>
        <w:t xml:space="preserve">were followed up </w:t>
      </w:r>
      <w:r w:rsidRPr="00CB50E1">
        <w:rPr>
          <w:rFonts w:ascii="Tahoma" w:hAnsi="Tahoma" w:cs="Tahoma"/>
        </w:rPr>
        <w:t>with</w:t>
      </w:r>
      <w:r w:rsidR="00DC532A" w:rsidRPr="00CB50E1">
        <w:rPr>
          <w:rFonts w:ascii="Tahoma" w:hAnsi="Tahoma" w:cs="Tahoma"/>
        </w:rPr>
        <w:t xml:space="preserve"> </w:t>
      </w:r>
      <w:r w:rsidRPr="00CB50E1">
        <w:rPr>
          <w:rFonts w:ascii="Tahoma" w:hAnsi="Tahoma" w:cs="Tahoma"/>
        </w:rPr>
        <w:t>home visits and engagement with youths involved in ASB. Approx</w:t>
      </w:r>
      <w:r w:rsidR="2BE5EFAE" w:rsidRPr="00CB50E1">
        <w:rPr>
          <w:rFonts w:ascii="Tahoma" w:hAnsi="Tahoma" w:cs="Tahoma"/>
        </w:rPr>
        <w:t>imately</w:t>
      </w:r>
      <w:r w:rsidRPr="00CB50E1">
        <w:rPr>
          <w:rFonts w:ascii="Tahoma" w:hAnsi="Tahoma" w:cs="Tahoma"/>
        </w:rPr>
        <w:t xml:space="preserve"> 50 visits </w:t>
      </w:r>
      <w:r w:rsidR="32A048B0" w:rsidRPr="00CB50E1">
        <w:rPr>
          <w:rFonts w:ascii="Tahoma" w:hAnsi="Tahoma" w:cs="Tahoma"/>
        </w:rPr>
        <w:t xml:space="preserve">have been </w:t>
      </w:r>
      <w:r w:rsidRPr="00CB50E1">
        <w:rPr>
          <w:rFonts w:ascii="Tahoma" w:hAnsi="Tahoma" w:cs="Tahoma"/>
        </w:rPr>
        <w:t xml:space="preserve">completed to date. </w:t>
      </w:r>
      <w:r w:rsidR="64522700" w:rsidRPr="00CB50E1">
        <w:rPr>
          <w:rFonts w:ascii="Tahoma" w:hAnsi="Tahoma" w:cs="Tahoma"/>
        </w:rPr>
        <w:t xml:space="preserve">The </w:t>
      </w:r>
      <w:r w:rsidRPr="00CB50E1">
        <w:rPr>
          <w:rFonts w:ascii="Tahoma" w:hAnsi="Tahoma" w:cs="Tahoma"/>
        </w:rPr>
        <w:t xml:space="preserve">Forward Trust is now using </w:t>
      </w:r>
      <w:r w:rsidR="6D668CAA" w:rsidRPr="00CB50E1">
        <w:rPr>
          <w:rFonts w:ascii="Tahoma" w:hAnsi="Tahoma" w:cs="Tahoma"/>
        </w:rPr>
        <w:t>Kent Police</w:t>
      </w:r>
      <w:r w:rsidR="3BD89267" w:rsidRPr="00CB50E1">
        <w:rPr>
          <w:rFonts w:ascii="Tahoma" w:hAnsi="Tahoma" w:cs="Tahoma"/>
        </w:rPr>
        <w:t>-</w:t>
      </w:r>
      <w:r w:rsidR="6D668CAA" w:rsidRPr="00CB50E1">
        <w:rPr>
          <w:rFonts w:ascii="Tahoma" w:hAnsi="Tahoma" w:cs="Tahoma"/>
        </w:rPr>
        <w:t>organised</w:t>
      </w:r>
      <w:r w:rsidRPr="00CB50E1">
        <w:rPr>
          <w:rFonts w:ascii="Tahoma" w:hAnsi="Tahoma" w:cs="Tahoma"/>
        </w:rPr>
        <w:t xml:space="preserve"> events locally to support drugs diversionary work with </w:t>
      </w:r>
      <w:r w:rsidR="4ED2B8DF" w:rsidRPr="00CB50E1">
        <w:rPr>
          <w:rFonts w:ascii="Tahoma" w:hAnsi="Tahoma" w:cs="Tahoma"/>
        </w:rPr>
        <w:t>local</w:t>
      </w:r>
      <w:r w:rsidRPr="00CB50E1">
        <w:rPr>
          <w:rFonts w:ascii="Tahoma" w:hAnsi="Tahoma" w:cs="Tahoma"/>
        </w:rPr>
        <w:t xml:space="preserve"> youth groups. </w:t>
      </w:r>
    </w:p>
    <w:p w14:paraId="37AE0105" w14:textId="4456CF38" w:rsidR="7700D7FE" w:rsidRPr="00CB50E1" w:rsidRDefault="5E5ABD0B" w:rsidP="721F819B">
      <w:pPr>
        <w:rPr>
          <w:rFonts w:ascii="Tahoma" w:hAnsi="Tahoma" w:cs="Tahoma"/>
        </w:rPr>
      </w:pPr>
      <w:r w:rsidRPr="00CB50E1">
        <w:rPr>
          <w:rFonts w:ascii="Tahoma" w:hAnsi="Tahoma" w:cs="Tahoma"/>
        </w:rPr>
        <w:t>The Kent and Medway V</w:t>
      </w:r>
      <w:r w:rsidR="02E24802" w:rsidRPr="00CB50E1">
        <w:rPr>
          <w:rFonts w:ascii="Tahoma" w:hAnsi="Tahoma" w:cs="Tahoma"/>
        </w:rPr>
        <w:t>RU</w:t>
      </w:r>
      <w:r w:rsidR="008F536E" w:rsidRPr="00CB50E1">
        <w:rPr>
          <w:rFonts w:ascii="Tahoma" w:hAnsi="Tahoma" w:cs="Tahoma"/>
        </w:rPr>
        <w:t xml:space="preserve"> </w:t>
      </w:r>
      <w:r w:rsidR="2D4A5270" w:rsidRPr="00CB50E1">
        <w:rPr>
          <w:rFonts w:ascii="Tahoma" w:hAnsi="Tahoma" w:cs="Tahoma"/>
        </w:rPr>
        <w:t>h</w:t>
      </w:r>
      <w:r w:rsidR="364D30DC" w:rsidRPr="00CB50E1">
        <w:rPr>
          <w:rFonts w:ascii="Tahoma" w:hAnsi="Tahoma" w:cs="Tahoma"/>
        </w:rPr>
        <w:t xml:space="preserve">as led work on </w:t>
      </w:r>
      <w:r w:rsidR="7700D7FE" w:rsidRPr="00CB50E1">
        <w:rPr>
          <w:rFonts w:ascii="Tahoma" w:hAnsi="Tahoma" w:cs="Tahoma"/>
        </w:rPr>
        <w:t>Focused</w:t>
      </w:r>
      <w:r w:rsidR="58D3ACEC" w:rsidRPr="00CB50E1">
        <w:rPr>
          <w:rFonts w:ascii="Tahoma" w:hAnsi="Tahoma" w:cs="Tahoma"/>
        </w:rPr>
        <w:t xml:space="preserve"> </w:t>
      </w:r>
      <w:r w:rsidR="5FD47CB3" w:rsidRPr="00CB50E1">
        <w:rPr>
          <w:rFonts w:ascii="Tahoma" w:hAnsi="Tahoma" w:cs="Tahoma"/>
        </w:rPr>
        <w:t>Deterrence</w:t>
      </w:r>
      <w:r w:rsidR="6CF8C9CA" w:rsidRPr="00CB50E1">
        <w:rPr>
          <w:rFonts w:ascii="Tahoma" w:hAnsi="Tahoma" w:cs="Tahoma"/>
        </w:rPr>
        <w:t xml:space="preserve">, an </w:t>
      </w:r>
      <w:r w:rsidR="78A5D184" w:rsidRPr="00CB50E1">
        <w:rPr>
          <w:rFonts w:ascii="Tahoma" w:hAnsi="Tahoma" w:cs="Tahoma"/>
        </w:rPr>
        <w:t>evidence-based</w:t>
      </w:r>
      <w:r w:rsidR="6CF8C9CA" w:rsidRPr="00CB50E1">
        <w:rPr>
          <w:rFonts w:ascii="Tahoma" w:hAnsi="Tahoma" w:cs="Tahoma"/>
        </w:rPr>
        <w:t xml:space="preserve"> approach</w:t>
      </w:r>
      <w:r w:rsidR="7A5290AC" w:rsidRPr="00CB50E1">
        <w:rPr>
          <w:rFonts w:ascii="Tahoma" w:hAnsi="Tahoma" w:cs="Tahoma"/>
        </w:rPr>
        <w:t xml:space="preserve"> that</w:t>
      </w:r>
      <w:r w:rsidR="58D3ACEC" w:rsidRPr="00CB50E1">
        <w:rPr>
          <w:rFonts w:ascii="Tahoma" w:hAnsi="Tahoma" w:cs="Tahoma"/>
        </w:rPr>
        <w:t xml:space="preserve"> sees young street groups mapped and data ana</w:t>
      </w:r>
      <w:r w:rsidR="003F2DBC">
        <w:rPr>
          <w:rFonts w:ascii="Tahoma" w:hAnsi="Tahoma" w:cs="Tahoma"/>
        </w:rPr>
        <w:t>l</w:t>
      </w:r>
      <w:r w:rsidR="58D3ACEC" w:rsidRPr="00CB50E1">
        <w:rPr>
          <w:rFonts w:ascii="Tahoma" w:hAnsi="Tahoma" w:cs="Tahoma"/>
        </w:rPr>
        <w:t xml:space="preserve">ysed, </w:t>
      </w:r>
      <w:r w:rsidR="724A0DB6" w:rsidRPr="00CB50E1">
        <w:rPr>
          <w:rFonts w:ascii="Tahoma" w:hAnsi="Tahoma" w:cs="Tahoma"/>
        </w:rPr>
        <w:t>with subsequent</w:t>
      </w:r>
      <w:r w:rsidR="58D3ACEC" w:rsidRPr="00CB50E1">
        <w:rPr>
          <w:rFonts w:ascii="Tahoma" w:hAnsi="Tahoma" w:cs="Tahoma"/>
        </w:rPr>
        <w:t xml:space="preserve"> engage</w:t>
      </w:r>
      <w:r w:rsidR="04DEF8C1" w:rsidRPr="00CB50E1">
        <w:rPr>
          <w:rFonts w:ascii="Tahoma" w:hAnsi="Tahoma" w:cs="Tahoma"/>
        </w:rPr>
        <w:t>ment</w:t>
      </w:r>
      <w:r w:rsidR="2508E8E0" w:rsidRPr="00CB50E1">
        <w:rPr>
          <w:rFonts w:ascii="Tahoma" w:hAnsi="Tahoma" w:cs="Tahoma"/>
        </w:rPr>
        <w:t xml:space="preserve"> </w:t>
      </w:r>
      <w:r w:rsidR="58D3ACEC" w:rsidRPr="00CB50E1">
        <w:rPr>
          <w:rFonts w:ascii="Tahoma" w:hAnsi="Tahoma" w:cs="Tahoma"/>
        </w:rPr>
        <w:t xml:space="preserve">and </w:t>
      </w:r>
      <w:r w:rsidR="2508E8E0" w:rsidRPr="00CB50E1">
        <w:rPr>
          <w:rFonts w:ascii="Tahoma" w:hAnsi="Tahoma" w:cs="Tahoma"/>
        </w:rPr>
        <w:t>support</w:t>
      </w:r>
      <w:r w:rsidR="58D3ACEC" w:rsidRPr="00CB50E1">
        <w:rPr>
          <w:rFonts w:ascii="Tahoma" w:hAnsi="Tahoma" w:cs="Tahoma"/>
        </w:rPr>
        <w:t xml:space="preserve"> </w:t>
      </w:r>
      <w:r w:rsidR="47BF9B9B" w:rsidRPr="00CB50E1">
        <w:rPr>
          <w:rFonts w:ascii="Tahoma" w:hAnsi="Tahoma" w:cs="Tahoma"/>
        </w:rPr>
        <w:t>from</w:t>
      </w:r>
      <w:r w:rsidR="58D3ACEC" w:rsidRPr="00CB50E1">
        <w:rPr>
          <w:rFonts w:ascii="Tahoma" w:hAnsi="Tahoma" w:cs="Tahoma"/>
        </w:rPr>
        <w:t xml:space="preserve"> a number of partners. </w:t>
      </w:r>
      <w:r w:rsidR="0209C67C" w:rsidRPr="00CB50E1">
        <w:rPr>
          <w:rFonts w:ascii="Tahoma" w:hAnsi="Tahoma" w:cs="Tahoma"/>
        </w:rPr>
        <w:t xml:space="preserve">Through a holistic approach </w:t>
      </w:r>
      <w:r w:rsidR="7D9B863D" w:rsidRPr="00CB50E1">
        <w:rPr>
          <w:rFonts w:ascii="Tahoma" w:hAnsi="Tahoma" w:cs="Tahoma"/>
        </w:rPr>
        <w:t>covering</w:t>
      </w:r>
      <w:r w:rsidR="0209C67C" w:rsidRPr="00CB50E1">
        <w:rPr>
          <w:rFonts w:ascii="Tahoma" w:hAnsi="Tahoma" w:cs="Tahoma"/>
        </w:rPr>
        <w:t xml:space="preserve"> education, the family home and using various </w:t>
      </w:r>
      <w:r w:rsidR="17274E00" w:rsidRPr="00CB50E1">
        <w:rPr>
          <w:rFonts w:ascii="Tahoma" w:hAnsi="Tahoma" w:cs="Tahoma"/>
        </w:rPr>
        <w:t xml:space="preserve">evidenced </w:t>
      </w:r>
      <w:r w:rsidR="0209C67C" w:rsidRPr="00CB50E1">
        <w:rPr>
          <w:rFonts w:ascii="Tahoma" w:hAnsi="Tahoma" w:cs="Tahoma"/>
        </w:rPr>
        <w:t>hooks</w:t>
      </w:r>
      <w:r w:rsidR="25266A57" w:rsidRPr="00CB50E1">
        <w:rPr>
          <w:rFonts w:ascii="Tahoma" w:hAnsi="Tahoma" w:cs="Tahoma"/>
        </w:rPr>
        <w:t xml:space="preserve"> and</w:t>
      </w:r>
      <w:r w:rsidR="0209C67C" w:rsidRPr="00CB50E1">
        <w:rPr>
          <w:rFonts w:ascii="Tahoma" w:hAnsi="Tahoma" w:cs="Tahoma"/>
        </w:rPr>
        <w:t xml:space="preserve"> drivers, the aim is to divert the </w:t>
      </w:r>
      <w:r w:rsidR="259DB6F5" w:rsidRPr="00CB50E1">
        <w:rPr>
          <w:rFonts w:ascii="Tahoma" w:hAnsi="Tahoma" w:cs="Tahoma"/>
        </w:rPr>
        <w:t>young person</w:t>
      </w:r>
      <w:r w:rsidR="0209C67C" w:rsidRPr="00CB50E1">
        <w:rPr>
          <w:rFonts w:ascii="Tahoma" w:hAnsi="Tahoma" w:cs="Tahoma"/>
        </w:rPr>
        <w:t xml:space="preserve"> away from criminality and violence. Enforcement is also utilised to</w:t>
      </w:r>
      <w:r w:rsidR="4E0572C7" w:rsidRPr="00CB50E1">
        <w:rPr>
          <w:rFonts w:ascii="Tahoma" w:hAnsi="Tahoma" w:cs="Tahoma"/>
        </w:rPr>
        <w:t xml:space="preserve"> maximum effect as required. </w:t>
      </w:r>
      <w:r w:rsidR="58D3ACEC" w:rsidRPr="00CB50E1">
        <w:rPr>
          <w:rFonts w:ascii="Tahoma" w:hAnsi="Tahoma" w:cs="Tahoma"/>
        </w:rPr>
        <w:t xml:space="preserve">Over the summer </w:t>
      </w:r>
      <w:r w:rsidR="395B41E9" w:rsidRPr="00CB50E1">
        <w:rPr>
          <w:rFonts w:ascii="Tahoma" w:hAnsi="Tahoma" w:cs="Tahoma"/>
        </w:rPr>
        <w:t xml:space="preserve">period </w:t>
      </w:r>
      <w:r w:rsidR="282CF98A" w:rsidRPr="00CB50E1">
        <w:rPr>
          <w:rFonts w:ascii="Tahoma" w:hAnsi="Tahoma" w:cs="Tahoma"/>
        </w:rPr>
        <w:t>five</w:t>
      </w:r>
      <w:r w:rsidR="58D3ACEC" w:rsidRPr="00CB50E1">
        <w:rPr>
          <w:rFonts w:ascii="Tahoma" w:hAnsi="Tahoma" w:cs="Tahoma"/>
        </w:rPr>
        <w:t xml:space="preserve"> young street </w:t>
      </w:r>
      <w:r w:rsidR="324C0D80" w:rsidRPr="00CB50E1">
        <w:rPr>
          <w:rFonts w:ascii="Tahoma" w:hAnsi="Tahoma" w:cs="Tahoma"/>
        </w:rPr>
        <w:t xml:space="preserve">groups </w:t>
      </w:r>
      <w:r w:rsidR="4265D82D" w:rsidRPr="00CB50E1">
        <w:rPr>
          <w:rFonts w:ascii="Tahoma" w:hAnsi="Tahoma" w:cs="Tahoma"/>
        </w:rPr>
        <w:t>have been</w:t>
      </w:r>
      <w:r w:rsidR="324C0D80" w:rsidRPr="00CB50E1">
        <w:rPr>
          <w:rFonts w:ascii="Tahoma" w:hAnsi="Tahoma" w:cs="Tahoma"/>
        </w:rPr>
        <w:t xml:space="preserve"> actively </w:t>
      </w:r>
      <w:r w:rsidR="2B2C08CB" w:rsidRPr="00CB50E1">
        <w:rPr>
          <w:rFonts w:ascii="Tahoma" w:hAnsi="Tahoma" w:cs="Tahoma"/>
        </w:rPr>
        <w:t>targeted</w:t>
      </w:r>
      <w:r w:rsidR="324C0D80" w:rsidRPr="00CB50E1">
        <w:rPr>
          <w:rFonts w:ascii="Tahoma" w:hAnsi="Tahoma" w:cs="Tahoma"/>
        </w:rPr>
        <w:t xml:space="preserve"> through </w:t>
      </w:r>
      <w:r w:rsidR="0B846BEE" w:rsidRPr="00CB50E1">
        <w:rPr>
          <w:rFonts w:ascii="Tahoma" w:hAnsi="Tahoma" w:cs="Tahoma"/>
        </w:rPr>
        <w:t>Focused Deterrence with</w:t>
      </w:r>
      <w:r w:rsidR="324C0D80" w:rsidRPr="00CB50E1">
        <w:rPr>
          <w:rFonts w:ascii="Tahoma" w:hAnsi="Tahoma" w:cs="Tahoma"/>
        </w:rPr>
        <w:t xml:space="preserve"> one group</w:t>
      </w:r>
      <w:r w:rsidR="0C31A9BA" w:rsidRPr="00CB50E1">
        <w:rPr>
          <w:rFonts w:ascii="Tahoma" w:hAnsi="Tahoma" w:cs="Tahoma"/>
        </w:rPr>
        <w:t xml:space="preserve"> closed and work continuing with</w:t>
      </w:r>
      <w:r w:rsidR="324C0D80" w:rsidRPr="00CB50E1">
        <w:rPr>
          <w:rFonts w:ascii="Tahoma" w:hAnsi="Tahoma" w:cs="Tahoma"/>
        </w:rPr>
        <w:t xml:space="preserve"> the </w:t>
      </w:r>
      <w:r w:rsidR="4FCCC116" w:rsidRPr="00CB50E1">
        <w:rPr>
          <w:rFonts w:ascii="Tahoma" w:hAnsi="Tahoma" w:cs="Tahoma"/>
        </w:rPr>
        <w:t>remaining</w:t>
      </w:r>
      <w:r w:rsidR="324C0D80" w:rsidRPr="00CB50E1">
        <w:rPr>
          <w:rFonts w:ascii="Tahoma" w:hAnsi="Tahoma" w:cs="Tahoma"/>
        </w:rPr>
        <w:t xml:space="preserve"> </w:t>
      </w:r>
      <w:r w:rsidR="0C31A9BA" w:rsidRPr="00CB50E1">
        <w:rPr>
          <w:rFonts w:ascii="Tahoma" w:hAnsi="Tahoma" w:cs="Tahoma"/>
        </w:rPr>
        <w:t>four</w:t>
      </w:r>
      <w:r w:rsidR="324C0D80" w:rsidRPr="00CB50E1">
        <w:rPr>
          <w:rFonts w:ascii="Tahoma" w:hAnsi="Tahoma" w:cs="Tahoma"/>
        </w:rPr>
        <w:t>.</w:t>
      </w:r>
    </w:p>
    <w:p w14:paraId="7189D025" w14:textId="48DE2B0A" w:rsidR="3A8A1DEA" w:rsidRPr="00CB50E1" w:rsidRDefault="3A8A1DEA" w:rsidP="721F819B">
      <w:pPr>
        <w:rPr>
          <w:rFonts w:ascii="Tahoma" w:hAnsi="Tahoma" w:cs="Tahoma"/>
        </w:rPr>
      </w:pPr>
      <w:r w:rsidRPr="00CB50E1">
        <w:rPr>
          <w:rFonts w:ascii="Tahoma" w:hAnsi="Tahoma" w:cs="Tahoma"/>
        </w:rPr>
        <w:t xml:space="preserve">The safer knife replacement scheme </w:t>
      </w:r>
      <w:r w:rsidR="3F5330E5" w:rsidRPr="00CB50E1">
        <w:rPr>
          <w:rFonts w:ascii="Tahoma" w:hAnsi="Tahoma" w:cs="Tahoma"/>
        </w:rPr>
        <w:t xml:space="preserve">has </w:t>
      </w:r>
      <w:r w:rsidRPr="00CB50E1">
        <w:rPr>
          <w:rFonts w:ascii="Tahoma" w:hAnsi="Tahoma" w:cs="Tahoma"/>
        </w:rPr>
        <w:t>see</w:t>
      </w:r>
      <w:r w:rsidR="09547754" w:rsidRPr="00CB50E1">
        <w:rPr>
          <w:rFonts w:ascii="Tahoma" w:hAnsi="Tahoma" w:cs="Tahoma"/>
        </w:rPr>
        <w:t>n</w:t>
      </w:r>
      <w:r w:rsidRPr="00CB50E1">
        <w:rPr>
          <w:rFonts w:ascii="Tahoma" w:hAnsi="Tahoma" w:cs="Tahoma"/>
        </w:rPr>
        <w:t xml:space="preserve"> trained professionals go to the homes of known knife carriers and exchange the family </w:t>
      </w:r>
      <w:r w:rsidR="4F7DA9D6" w:rsidRPr="00CB50E1">
        <w:rPr>
          <w:rFonts w:ascii="Tahoma" w:hAnsi="Tahoma" w:cs="Tahoma"/>
        </w:rPr>
        <w:t xml:space="preserve">kitchen </w:t>
      </w:r>
      <w:r w:rsidRPr="00CB50E1">
        <w:rPr>
          <w:rFonts w:ascii="Tahoma" w:hAnsi="Tahoma" w:cs="Tahoma"/>
        </w:rPr>
        <w:t xml:space="preserve">knives </w:t>
      </w:r>
      <w:r w:rsidR="5395F2BE" w:rsidRPr="00CB50E1">
        <w:rPr>
          <w:rFonts w:ascii="Tahoma" w:hAnsi="Tahoma" w:cs="Tahoma"/>
        </w:rPr>
        <w:t>with</w:t>
      </w:r>
      <w:r w:rsidR="3E2A5EBF" w:rsidRPr="00CB50E1">
        <w:rPr>
          <w:rFonts w:ascii="Tahoma" w:hAnsi="Tahoma" w:cs="Tahoma"/>
        </w:rPr>
        <w:t xml:space="preserve"> rounded edged alternatives, which cannot penetrate clothing. This scheme is supported by the Ben K</w:t>
      </w:r>
      <w:r w:rsidR="280DDF98" w:rsidRPr="00CB50E1">
        <w:rPr>
          <w:rFonts w:ascii="Tahoma" w:hAnsi="Tahoma" w:cs="Tahoma"/>
        </w:rPr>
        <w:t>i</w:t>
      </w:r>
      <w:r w:rsidR="3E2A5EBF" w:rsidRPr="00CB50E1">
        <w:rPr>
          <w:rFonts w:ascii="Tahoma" w:hAnsi="Tahoma" w:cs="Tahoma"/>
        </w:rPr>
        <w:t>ns</w:t>
      </w:r>
      <w:r w:rsidR="3016D89A" w:rsidRPr="00CB50E1">
        <w:rPr>
          <w:rFonts w:ascii="Tahoma" w:hAnsi="Tahoma" w:cs="Tahoma"/>
        </w:rPr>
        <w:t>e</w:t>
      </w:r>
      <w:r w:rsidR="3E2A5EBF" w:rsidRPr="00CB50E1">
        <w:rPr>
          <w:rFonts w:ascii="Tahoma" w:hAnsi="Tahoma" w:cs="Tahoma"/>
        </w:rPr>
        <w:t xml:space="preserve">lla </w:t>
      </w:r>
      <w:r w:rsidR="43E969E6" w:rsidRPr="00CB50E1">
        <w:rPr>
          <w:rFonts w:ascii="Tahoma" w:hAnsi="Tahoma" w:cs="Tahoma"/>
        </w:rPr>
        <w:t>T</w:t>
      </w:r>
      <w:r w:rsidR="3E2A5EBF" w:rsidRPr="00CB50E1">
        <w:rPr>
          <w:rFonts w:ascii="Tahoma" w:hAnsi="Tahoma" w:cs="Tahoma"/>
        </w:rPr>
        <w:t>rust and the Commando Chef, reinforc</w:t>
      </w:r>
      <w:r w:rsidR="5EA286F5" w:rsidRPr="00CB50E1">
        <w:rPr>
          <w:rFonts w:ascii="Tahoma" w:hAnsi="Tahoma" w:cs="Tahoma"/>
        </w:rPr>
        <w:t>ing</w:t>
      </w:r>
      <w:r w:rsidR="3E2A5EBF" w:rsidRPr="00CB50E1">
        <w:rPr>
          <w:rFonts w:ascii="Tahoma" w:hAnsi="Tahoma" w:cs="Tahoma"/>
        </w:rPr>
        <w:t xml:space="preserve"> the </w:t>
      </w:r>
      <w:r w:rsidR="1FC67A59" w:rsidRPr="00CB50E1">
        <w:rPr>
          <w:rFonts w:ascii="Tahoma" w:hAnsi="Tahoma" w:cs="Tahoma"/>
        </w:rPr>
        <w:t xml:space="preserve">anti-knife crime </w:t>
      </w:r>
      <w:r w:rsidR="3E2A5EBF" w:rsidRPr="00CB50E1">
        <w:rPr>
          <w:rFonts w:ascii="Tahoma" w:hAnsi="Tahoma" w:cs="Tahoma"/>
        </w:rPr>
        <w:t xml:space="preserve">message in </w:t>
      </w:r>
      <w:r w:rsidR="64E0A735" w:rsidRPr="00CB50E1">
        <w:rPr>
          <w:rFonts w:ascii="Tahoma" w:hAnsi="Tahoma" w:cs="Tahoma"/>
        </w:rPr>
        <w:t xml:space="preserve">Kent </w:t>
      </w:r>
      <w:r w:rsidR="3E2A5EBF" w:rsidRPr="00CB50E1">
        <w:rPr>
          <w:rFonts w:ascii="Tahoma" w:hAnsi="Tahoma" w:cs="Tahoma"/>
        </w:rPr>
        <w:t>schools th</w:t>
      </w:r>
      <w:r w:rsidR="49D82AC5" w:rsidRPr="00CB50E1">
        <w:rPr>
          <w:rFonts w:ascii="Tahoma" w:hAnsi="Tahoma" w:cs="Tahoma"/>
        </w:rPr>
        <w:t>rough cooking</w:t>
      </w:r>
      <w:r w:rsidR="5A3482BF" w:rsidRPr="00CB50E1">
        <w:rPr>
          <w:rFonts w:ascii="Tahoma" w:hAnsi="Tahoma" w:cs="Tahoma"/>
        </w:rPr>
        <w:t>,</w:t>
      </w:r>
      <w:r w:rsidR="49D82AC5" w:rsidRPr="00CB50E1">
        <w:rPr>
          <w:rFonts w:ascii="Tahoma" w:hAnsi="Tahoma" w:cs="Tahoma"/>
        </w:rPr>
        <w:t xml:space="preserve"> education and workshops. </w:t>
      </w:r>
      <w:r w:rsidR="679042BE" w:rsidRPr="00CB50E1">
        <w:rPr>
          <w:rFonts w:ascii="Tahoma" w:hAnsi="Tahoma" w:cs="Tahoma"/>
        </w:rPr>
        <w:t xml:space="preserve">During the summer </w:t>
      </w:r>
      <w:r w:rsidR="13A3F493" w:rsidRPr="00CB50E1">
        <w:rPr>
          <w:rFonts w:ascii="Tahoma" w:hAnsi="Tahoma" w:cs="Tahoma"/>
        </w:rPr>
        <w:t>a further</w:t>
      </w:r>
      <w:r w:rsidR="76AB8929" w:rsidRPr="00CB50E1">
        <w:rPr>
          <w:rFonts w:ascii="Tahoma" w:hAnsi="Tahoma" w:cs="Tahoma"/>
        </w:rPr>
        <w:t xml:space="preserve"> 96 knives</w:t>
      </w:r>
      <w:r w:rsidR="65911ABE" w:rsidRPr="00CB50E1">
        <w:rPr>
          <w:rFonts w:ascii="Tahoma" w:hAnsi="Tahoma" w:cs="Tahoma"/>
        </w:rPr>
        <w:t xml:space="preserve"> </w:t>
      </w:r>
      <w:r w:rsidR="6D28DBD0" w:rsidRPr="00CB50E1">
        <w:rPr>
          <w:rFonts w:ascii="Tahoma" w:hAnsi="Tahoma" w:cs="Tahoma"/>
        </w:rPr>
        <w:t xml:space="preserve">have been surrendered through this scheme, building on </w:t>
      </w:r>
      <w:r w:rsidR="1641BE0C" w:rsidRPr="00CB50E1">
        <w:rPr>
          <w:rFonts w:ascii="Tahoma" w:hAnsi="Tahoma" w:cs="Tahoma"/>
        </w:rPr>
        <w:t>almost 400 previously</w:t>
      </w:r>
      <w:r w:rsidR="6D28DBD0" w:rsidRPr="00CB50E1">
        <w:rPr>
          <w:rFonts w:ascii="Tahoma" w:hAnsi="Tahoma" w:cs="Tahoma"/>
        </w:rPr>
        <w:t xml:space="preserve"> </w:t>
      </w:r>
      <w:r w:rsidR="1641BE0C" w:rsidRPr="00CB50E1">
        <w:rPr>
          <w:rFonts w:ascii="Tahoma" w:hAnsi="Tahoma" w:cs="Tahoma"/>
        </w:rPr>
        <w:t>surrendered.</w:t>
      </w:r>
    </w:p>
    <w:p w14:paraId="5E0B5153" w14:textId="4CE4F0BE" w:rsidR="009D42E8" w:rsidRDefault="3C400A06" w:rsidP="009D42E8">
      <w:pPr>
        <w:spacing w:after="0"/>
        <w:rPr>
          <w:rFonts w:ascii="Tahoma" w:eastAsia="Aptos" w:hAnsi="Tahoma" w:cs="Tahoma"/>
        </w:rPr>
      </w:pPr>
      <w:r w:rsidRPr="00CB50E1">
        <w:rPr>
          <w:rFonts w:ascii="Tahoma" w:hAnsi="Tahoma" w:cs="Tahoma"/>
        </w:rPr>
        <w:t xml:space="preserve">The Kent and Medway VRU has promoted the </w:t>
      </w:r>
      <w:r w:rsidRPr="00CB50E1">
        <w:rPr>
          <w:rFonts w:ascii="Tahoma" w:eastAsia="Aptos" w:hAnsi="Tahoma" w:cs="Tahoma"/>
        </w:rPr>
        <w:t>“Clock it, Check it, Change it” campaign which aims to tackle the “bystander effect” and help young people become an “active bystander”. The VRU worked with young people to design the campaign which has been developed to reflect young people’s desire to know what to do in challenging or difficult situations of violence.</w:t>
      </w:r>
      <w:r w:rsidR="00E83328">
        <w:rPr>
          <w:rFonts w:ascii="Tahoma" w:eastAsia="Aptos" w:hAnsi="Tahoma" w:cs="Tahoma"/>
        </w:rPr>
        <w:t xml:space="preserve"> </w:t>
      </w:r>
      <w:proofErr w:type="gramStart"/>
      <w:r w:rsidRPr="00CB50E1">
        <w:rPr>
          <w:rFonts w:ascii="Tahoma" w:eastAsia="Aptos" w:hAnsi="Tahoma" w:cs="Tahoma"/>
        </w:rPr>
        <w:t>The</w:t>
      </w:r>
      <w:proofErr w:type="gramEnd"/>
      <w:r w:rsidRPr="00CB50E1">
        <w:rPr>
          <w:rFonts w:ascii="Tahoma" w:eastAsia="Aptos" w:hAnsi="Tahoma" w:cs="Tahoma"/>
        </w:rPr>
        <w:t xml:space="preserve"> campaign was launched for the last weekend of the half term holiday and subsequent school breaks, which often see a spike in violent crime. The campaign had a huge reach on social media over the launch days; over 1000 hits on Facebook and 800 on X, with the VRU website which provides advice for parents, professionals and young people, receiving 1086 hits on the campaign page.</w:t>
      </w:r>
    </w:p>
    <w:p w14:paraId="246D2146" w14:textId="77777777" w:rsidR="00DD073A" w:rsidRDefault="00DD073A" w:rsidP="009D42E8">
      <w:pPr>
        <w:pStyle w:val="NoSpacing"/>
        <w:rPr>
          <w:rFonts w:ascii="Tahoma" w:hAnsi="Tahoma" w:cs="Tahoma"/>
          <w:b/>
          <w:bCs/>
        </w:rPr>
      </w:pPr>
    </w:p>
    <w:p w14:paraId="2EBC15F5" w14:textId="77777777" w:rsidR="00DD073A" w:rsidRDefault="00DD073A" w:rsidP="009D42E8">
      <w:pPr>
        <w:pStyle w:val="NoSpacing"/>
        <w:rPr>
          <w:rFonts w:ascii="Tahoma" w:hAnsi="Tahoma" w:cs="Tahoma"/>
          <w:b/>
          <w:bCs/>
        </w:rPr>
      </w:pPr>
    </w:p>
    <w:p w14:paraId="0BE20981" w14:textId="77777777" w:rsidR="00DD073A" w:rsidRDefault="00DD073A" w:rsidP="009D42E8">
      <w:pPr>
        <w:pStyle w:val="NoSpacing"/>
        <w:rPr>
          <w:rFonts w:ascii="Tahoma" w:hAnsi="Tahoma" w:cs="Tahoma"/>
          <w:b/>
          <w:bCs/>
        </w:rPr>
      </w:pPr>
    </w:p>
    <w:p w14:paraId="68C6ED85" w14:textId="6501850E" w:rsidR="00D739A9" w:rsidRPr="00DD073A" w:rsidRDefault="00636E32" w:rsidP="00DD073A">
      <w:pPr>
        <w:pStyle w:val="NoSpacing"/>
        <w:spacing w:after="200" w:line="276" w:lineRule="auto"/>
        <w:rPr>
          <w:rFonts w:ascii="Tahoma" w:eastAsia="Aptos" w:hAnsi="Tahoma" w:cs="Tahoma"/>
          <w:b/>
          <w:bCs/>
        </w:rPr>
      </w:pPr>
      <w:r w:rsidRPr="009D42E8">
        <w:rPr>
          <w:rFonts w:ascii="Tahoma" w:hAnsi="Tahoma" w:cs="Tahoma"/>
          <w:b/>
          <w:bCs/>
        </w:rPr>
        <w:lastRenderedPageBreak/>
        <w:t xml:space="preserve">Community Engagement Events </w:t>
      </w:r>
    </w:p>
    <w:p w14:paraId="59A659A2" w14:textId="2B981BCB" w:rsidR="00636E32" w:rsidRPr="00CB50E1" w:rsidRDefault="00636E32" w:rsidP="00636E32">
      <w:pPr>
        <w:rPr>
          <w:rFonts w:ascii="Tahoma" w:hAnsi="Tahoma" w:cs="Tahoma"/>
        </w:rPr>
      </w:pPr>
      <w:r w:rsidRPr="00CB50E1">
        <w:rPr>
          <w:rFonts w:ascii="Tahoma" w:hAnsi="Tahoma" w:cs="Tahoma"/>
        </w:rPr>
        <w:t xml:space="preserve">As well as targeting those responsible for causing the most harm in </w:t>
      </w:r>
      <w:r w:rsidR="00EA65BF" w:rsidRPr="00CB50E1">
        <w:rPr>
          <w:rFonts w:ascii="Tahoma" w:hAnsi="Tahoma" w:cs="Tahoma"/>
        </w:rPr>
        <w:t>the</w:t>
      </w:r>
      <w:r w:rsidRPr="00CB50E1">
        <w:rPr>
          <w:rFonts w:ascii="Tahoma" w:hAnsi="Tahoma" w:cs="Tahoma"/>
        </w:rPr>
        <w:t xml:space="preserve"> communities</w:t>
      </w:r>
      <w:r w:rsidR="3291484A" w:rsidRPr="00CB50E1">
        <w:rPr>
          <w:rFonts w:ascii="Tahoma" w:hAnsi="Tahoma" w:cs="Tahoma"/>
        </w:rPr>
        <w:t>,</w:t>
      </w:r>
      <w:r w:rsidRPr="00CB50E1">
        <w:rPr>
          <w:rFonts w:ascii="Tahoma" w:hAnsi="Tahoma" w:cs="Tahoma"/>
        </w:rPr>
        <w:t xml:space="preserve"> </w:t>
      </w:r>
      <w:r w:rsidR="00410D9C" w:rsidRPr="00CB50E1">
        <w:rPr>
          <w:rFonts w:ascii="Tahoma" w:hAnsi="Tahoma" w:cs="Tahoma"/>
        </w:rPr>
        <w:t>Kent Police</w:t>
      </w:r>
      <w:r w:rsidRPr="00CB50E1">
        <w:rPr>
          <w:rFonts w:ascii="Tahoma" w:hAnsi="Tahoma" w:cs="Tahoma"/>
        </w:rPr>
        <w:t xml:space="preserve"> fully recogni</w:t>
      </w:r>
      <w:r w:rsidR="00410D9C" w:rsidRPr="00CB50E1">
        <w:rPr>
          <w:rFonts w:ascii="Tahoma" w:hAnsi="Tahoma" w:cs="Tahoma"/>
        </w:rPr>
        <w:t>s</w:t>
      </w:r>
      <w:r w:rsidRPr="00CB50E1">
        <w:rPr>
          <w:rFonts w:ascii="Tahoma" w:hAnsi="Tahoma" w:cs="Tahoma"/>
        </w:rPr>
        <w:t>e the importance of community engagement efforts aimed at building trust and confidence, providing crime prevention advice, and strengthening relationships between police and local communities.</w:t>
      </w:r>
    </w:p>
    <w:p w14:paraId="5DC9814E" w14:textId="070A3F83" w:rsidR="00636E32" w:rsidRPr="00CB50E1" w:rsidRDefault="00636E32" w:rsidP="00636E32">
      <w:pPr>
        <w:rPr>
          <w:rFonts w:ascii="Tahoma" w:hAnsi="Tahoma" w:cs="Tahoma"/>
        </w:rPr>
      </w:pPr>
      <w:r w:rsidRPr="00CB50E1">
        <w:rPr>
          <w:rFonts w:ascii="Tahoma" w:hAnsi="Tahoma" w:cs="Tahoma"/>
        </w:rPr>
        <w:t>NHP teams have organised and participated in numerous community events including with local statutory and voluntary sector partners designed to build trust and confidence, provide practical crime prevention advice and foster positive relationships between local officers and their communities. Events have taken place throughout the summer across all Kent districts</w:t>
      </w:r>
      <w:r w:rsidR="296B3A0A" w:rsidRPr="00CB50E1">
        <w:rPr>
          <w:rFonts w:ascii="Tahoma" w:hAnsi="Tahoma" w:cs="Tahoma"/>
        </w:rPr>
        <w:t>, including:</w:t>
      </w:r>
      <w:r w:rsidRPr="00CB50E1">
        <w:rPr>
          <w:rFonts w:ascii="Tahoma" w:hAnsi="Tahoma" w:cs="Tahoma"/>
        </w:rPr>
        <w:t xml:space="preserve"> </w:t>
      </w:r>
    </w:p>
    <w:p w14:paraId="22DCCE21" w14:textId="0DA0AACA" w:rsidR="07E2F552" w:rsidRPr="005D482B" w:rsidRDefault="3D49131F" w:rsidP="005D482B">
      <w:pPr>
        <w:pStyle w:val="ListParagraph"/>
        <w:numPr>
          <w:ilvl w:val="0"/>
          <w:numId w:val="26"/>
        </w:numPr>
        <w:ind w:left="714" w:hanging="357"/>
        <w:contextualSpacing w:val="0"/>
        <w:rPr>
          <w:rFonts w:ascii="Tahoma" w:hAnsi="Tahoma" w:cs="Tahoma"/>
        </w:rPr>
      </w:pPr>
      <w:r w:rsidRPr="00CB50E1">
        <w:rPr>
          <w:rFonts w:ascii="Tahoma" w:hAnsi="Tahoma" w:cs="Tahoma"/>
        </w:rPr>
        <w:t>T</w:t>
      </w:r>
      <w:r w:rsidR="00636E32" w:rsidRPr="00CB50E1">
        <w:rPr>
          <w:rFonts w:ascii="Tahoma" w:hAnsi="Tahoma" w:cs="Tahoma"/>
        </w:rPr>
        <w:t>he Swale Community Day hosted by the Swale Community Safety Unit</w:t>
      </w:r>
      <w:r w:rsidR="04EBA9C5" w:rsidRPr="00CB50E1">
        <w:rPr>
          <w:rFonts w:ascii="Tahoma" w:hAnsi="Tahoma" w:cs="Tahoma"/>
        </w:rPr>
        <w:t>.</w:t>
      </w:r>
      <w:r w:rsidR="00636E32" w:rsidRPr="00CB50E1">
        <w:rPr>
          <w:rFonts w:ascii="Tahoma" w:hAnsi="Tahoma" w:cs="Tahoma"/>
        </w:rPr>
        <w:t xml:space="preserve"> </w:t>
      </w:r>
      <w:r w:rsidR="4002B387" w:rsidRPr="00CB50E1">
        <w:rPr>
          <w:rFonts w:ascii="Tahoma" w:hAnsi="Tahoma" w:cs="Tahoma"/>
        </w:rPr>
        <w:t>O</w:t>
      </w:r>
      <w:r w:rsidR="00636E32" w:rsidRPr="00CB50E1">
        <w:rPr>
          <w:rFonts w:ascii="Tahoma" w:hAnsi="Tahoma" w:cs="Tahoma"/>
        </w:rPr>
        <w:t xml:space="preserve">ver 1,100 local residents attended along with more than 50 partners supporting the event, hosting stalls to help residents access vital information such as drug and alcohol services and domestic abuse and housing support. Positive feedback was received from stakeholders including </w:t>
      </w:r>
      <w:r w:rsidR="0D2A4F27" w:rsidRPr="00CB50E1">
        <w:rPr>
          <w:rFonts w:ascii="Tahoma" w:hAnsi="Tahoma" w:cs="Tahoma"/>
        </w:rPr>
        <w:t xml:space="preserve">Kent’s </w:t>
      </w:r>
      <w:r w:rsidR="00636E32" w:rsidRPr="00CB50E1">
        <w:rPr>
          <w:rFonts w:ascii="Tahoma" w:hAnsi="Tahoma" w:cs="Tahoma"/>
        </w:rPr>
        <w:t>High Sherriff.</w:t>
      </w:r>
    </w:p>
    <w:p w14:paraId="631DC43B" w14:textId="2413650B" w:rsidR="7FABD600" w:rsidRPr="00CB50E1" w:rsidRDefault="7FABD600" w:rsidP="00596352">
      <w:pPr>
        <w:pStyle w:val="ListParagraph"/>
        <w:numPr>
          <w:ilvl w:val="0"/>
          <w:numId w:val="27"/>
        </w:numPr>
        <w:rPr>
          <w:rFonts w:ascii="Tahoma" w:hAnsi="Tahoma" w:cs="Tahoma"/>
          <w:lang w:val="en-GB"/>
        </w:rPr>
      </w:pPr>
      <w:r w:rsidRPr="00CB50E1">
        <w:rPr>
          <w:rFonts w:ascii="Tahoma" w:hAnsi="Tahoma" w:cs="Tahoma"/>
        </w:rPr>
        <w:t>I</w:t>
      </w:r>
      <w:r w:rsidR="00636E32" w:rsidRPr="00CB50E1">
        <w:rPr>
          <w:rFonts w:ascii="Tahoma" w:hAnsi="Tahoma" w:cs="Tahoma"/>
        </w:rPr>
        <w:t>n Gravesend</w:t>
      </w:r>
      <w:r w:rsidR="221139D8" w:rsidRPr="00CB50E1">
        <w:rPr>
          <w:rFonts w:ascii="Tahoma" w:hAnsi="Tahoma" w:cs="Tahoma"/>
        </w:rPr>
        <w:t>,</w:t>
      </w:r>
      <w:r w:rsidR="00636E32" w:rsidRPr="00CB50E1">
        <w:rPr>
          <w:rFonts w:ascii="Tahoma" w:hAnsi="Tahoma" w:cs="Tahoma"/>
        </w:rPr>
        <w:t xml:space="preserve"> </w:t>
      </w:r>
      <w:r w:rsidR="22850D89" w:rsidRPr="00CB50E1">
        <w:rPr>
          <w:rFonts w:ascii="Tahoma" w:hAnsi="Tahoma" w:cs="Tahoma"/>
        </w:rPr>
        <w:t>p</w:t>
      </w:r>
      <w:r w:rsidR="00636E32" w:rsidRPr="00CB50E1">
        <w:rPr>
          <w:rFonts w:ascii="Tahoma" w:hAnsi="Tahoma" w:cs="Tahoma"/>
          <w:lang w:val="en-GB"/>
        </w:rPr>
        <w:t xml:space="preserve">olice </w:t>
      </w:r>
      <w:r w:rsidR="7DB06E9D" w:rsidRPr="00CB50E1">
        <w:rPr>
          <w:rFonts w:ascii="Tahoma" w:hAnsi="Tahoma" w:cs="Tahoma"/>
          <w:lang w:val="en-GB"/>
        </w:rPr>
        <w:t xml:space="preserve">worked </w:t>
      </w:r>
      <w:r w:rsidR="00636E32" w:rsidRPr="00CB50E1">
        <w:rPr>
          <w:rFonts w:ascii="Tahoma" w:hAnsi="Tahoma" w:cs="Tahoma"/>
          <w:lang w:val="en-GB"/>
        </w:rPr>
        <w:t xml:space="preserve">alongside </w:t>
      </w:r>
      <w:r w:rsidR="47B84315" w:rsidRPr="00CB50E1">
        <w:rPr>
          <w:rFonts w:ascii="Tahoma" w:hAnsi="Tahoma" w:cs="Tahoma"/>
          <w:lang w:val="en-GB"/>
        </w:rPr>
        <w:t>partners including</w:t>
      </w:r>
      <w:r w:rsidR="00636E32" w:rsidRPr="00CB50E1">
        <w:rPr>
          <w:rFonts w:ascii="Tahoma" w:hAnsi="Tahoma" w:cs="Tahoma"/>
          <w:lang w:val="en-GB"/>
        </w:rPr>
        <w:t xml:space="preserve"> K</w:t>
      </w:r>
      <w:r w:rsidR="794635DD" w:rsidRPr="00CB50E1">
        <w:rPr>
          <w:rFonts w:ascii="Tahoma" w:hAnsi="Tahoma" w:cs="Tahoma"/>
          <w:lang w:val="en-GB"/>
        </w:rPr>
        <w:t xml:space="preserve">ent </w:t>
      </w:r>
      <w:r w:rsidR="00636E32" w:rsidRPr="00CB50E1">
        <w:rPr>
          <w:rFonts w:ascii="Tahoma" w:hAnsi="Tahoma" w:cs="Tahoma"/>
          <w:lang w:val="en-GB"/>
        </w:rPr>
        <w:t>F</w:t>
      </w:r>
      <w:r w:rsidR="3B89E2A4" w:rsidRPr="00CB50E1">
        <w:rPr>
          <w:rFonts w:ascii="Tahoma" w:hAnsi="Tahoma" w:cs="Tahoma"/>
          <w:lang w:val="en-GB"/>
        </w:rPr>
        <w:t xml:space="preserve">ire and </w:t>
      </w:r>
      <w:r w:rsidR="00636E32" w:rsidRPr="00CB50E1">
        <w:rPr>
          <w:rFonts w:ascii="Tahoma" w:hAnsi="Tahoma" w:cs="Tahoma"/>
          <w:lang w:val="en-GB"/>
        </w:rPr>
        <w:t>R</w:t>
      </w:r>
      <w:r w:rsidR="48261267" w:rsidRPr="00CB50E1">
        <w:rPr>
          <w:rFonts w:ascii="Tahoma" w:hAnsi="Tahoma" w:cs="Tahoma"/>
          <w:lang w:val="en-GB"/>
        </w:rPr>
        <w:t xml:space="preserve">escue </w:t>
      </w:r>
      <w:r w:rsidR="00636E32" w:rsidRPr="00CB50E1">
        <w:rPr>
          <w:rFonts w:ascii="Tahoma" w:hAnsi="Tahoma" w:cs="Tahoma"/>
          <w:lang w:val="en-GB"/>
        </w:rPr>
        <w:t>S</w:t>
      </w:r>
      <w:r w:rsidR="0A6806C2" w:rsidRPr="00CB50E1">
        <w:rPr>
          <w:rFonts w:ascii="Tahoma" w:hAnsi="Tahoma" w:cs="Tahoma"/>
          <w:lang w:val="en-GB"/>
        </w:rPr>
        <w:t>ervice</w:t>
      </w:r>
      <w:r w:rsidR="00636E32" w:rsidRPr="00CB50E1">
        <w:rPr>
          <w:rFonts w:ascii="Tahoma" w:hAnsi="Tahoma" w:cs="Tahoma"/>
          <w:lang w:val="en-GB"/>
        </w:rPr>
        <w:t xml:space="preserve">, </w:t>
      </w:r>
      <w:r w:rsidR="2A2E936B" w:rsidRPr="00CB50E1">
        <w:rPr>
          <w:rFonts w:ascii="Tahoma" w:hAnsi="Tahoma" w:cs="Tahoma"/>
          <w:lang w:val="en-GB"/>
        </w:rPr>
        <w:t>t</w:t>
      </w:r>
      <w:r w:rsidR="00636E32" w:rsidRPr="00CB50E1">
        <w:rPr>
          <w:rFonts w:ascii="Tahoma" w:hAnsi="Tahoma" w:cs="Tahoma"/>
          <w:lang w:val="en-GB"/>
        </w:rPr>
        <w:t xml:space="preserve">he Family Hub, The Grand, Southeastern, Cyclopark and the Sea </w:t>
      </w:r>
      <w:r w:rsidR="7A838C41" w:rsidRPr="00CB50E1">
        <w:rPr>
          <w:rFonts w:ascii="Tahoma" w:hAnsi="Tahoma" w:cs="Tahoma"/>
          <w:lang w:val="en-GB"/>
        </w:rPr>
        <w:t>C</w:t>
      </w:r>
      <w:r w:rsidR="00636E32" w:rsidRPr="00CB50E1">
        <w:rPr>
          <w:rFonts w:ascii="Tahoma" w:hAnsi="Tahoma" w:cs="Tahoma"/>
          <w:lang w:val="en-GB"/>
        </w:rPr>
        <w:t xml:space="preserve">adets </w:t>
      </w:r>
      <w:r w:rsidR="3F8D7A85" w:rsidRPr="00CB50E1">
        <w:rPr>
          <w:rFonts w:ascii="Tahoma" w:hAnsi="Tahoma" w:cs="Tahoma"/>
          <w:lang w:val="en-GB"/>
        </w:rPr>
        <w:t>a</w:t>
      </w:r>
      <w:r w:rsidR="00636E32" w:rsidRPr="00CB50E1">
        <w:rPr>
          <w:rFonts w:ascii="Tahoma" w:hAnsi="Tahoma" w:cs="Tahoma"/>
          <w:lang w:val="en-GB"/>
        </w:rPr>
        <w:t xml:space="preserve">t a Summer Safety Day. This provided the opportunity </w:t>
      </w:r>
      <w:r w:rsidR="0013E726" w:rsidRPr="00CB50E1">
        <w:rPr>
          <w:rFonts w:ascii="Tahoma" w:hAnsi="Tahoma" w:cs="Tahoma"/>
          <w:lang w:val="en-GB"/>
        </w:rPr>
        <w:t xml:space="preserve">for provision of crime prevention advice and building trust and confidence in the police </w:t>
      </w:r>
      <w:r w:rsidR="2C0F5B54" w:rsidRPr="00CB50E1">
        <w:rPr>
          <w:rFonts w:ascii="Tahoma" w:hAnsi="Tahoma" w:cs="Tahoma"/>
          <w:lang w:val="en-GB"/>
        </w:rPr>
        <w:t xml:space="preserve">with a large public attendance. </w:t>
      </w:r>
    </w:p>
    <w:p w14:paraId="72E55065" w14:textId="43E00294" w:rsidR="670F7C7C" w:rsidRPr="00CB50E1" w:rsidRDefault="670F7C7C" w:rsidP="07E2F552">
      <w:pPr>
        <w:rPr>
          <w:rFonts w:ascii="Tahoma" w:hAnsi="Tahoma" w:cs="Tahoma"/>
          <w:b/>
          <w:bCs/>
          <w:lang w:val="en-GB"/>
        </w:rPr>
      </w:pPr>
      <w:r w:rsidRPr="00CB50E1">
        <w:rPr>
          <w:rFonts w:ascii="Tahoma" w:hAnsi="Tahoma" w:cs="Tahoma"/>
          <w:b/>
          <w:bCs/>
          <w:lang w:val="en-GB"/>
        </w:rPr>
        <w:t>Effective communication with communities</w:t>
      </w:r>
    </w:p>
    <w:p w14:paraId="78A4AEAB" w14:textId="26F06397" w:rsidR="670F7C7C" w:rsidRPr="00CB50E1" w:rsidRDefault="670F7C7C" w:rsidP="07E2F552">
      <w:pPr>
        <w:rPr>
          <w:rFonts w:ascii="Tahoma" w:hAnsi="Tahoma" w:cs="Tahoma"/>
        </w:rPr>
      </w:pPr>
      <w:r w:rsidRPr="00CB50E1">
        <w:rPr>
          <w:rFonts w:ascii="Tahoma" w:hAnsi="Tahoma" w:cs="Tahoma"/>
        </w:rPr>
        <w:t xml:space="preserve">Kent Police recognise the strategic importance of social media and communications in strengthening neighbourhood policing, building public confidence and amplifying </w:t>
      </w:r>
      <w:r w:rsidR="6B320229" w:rsidRPr="00CB50E1">
        <w:rPr>
          <w:rFonts w:ascii="Tahoma" w:hAnsi="Tahoma" w:cs="Tahoma"/>
        </w:rPr>
        <w:t xml:space="preserve">policing activity during </w:t>
      </w:r>
      <w:r w:rsidR="003F2DBC" w:rsidRPr="00CB50E1">
        <w:rPr>
          <w:rFonts w:ascii="Tahoma" w:hAnsi="Tahoma" w:cs="Tahoma"/>
        </w:rPr>
        <w:t>the</w:t>
      </w:r>
      <w:r w:rsidR="6B320229" w:rsidRPr="00CB50E1">
        <w:rPr>
          <w:rFonts w:ascii="Tahoma" w:hAnsi="Tahoma" w:cs="Tahoma"/>
        </w:rPr>
        <w:t xml:space="preserve"> summer period</w:t>
      </w:r>
      <w:r w:rsidRPr="00CB50E1">
        <w:rPr>
          <w:rFonts w:ascii="Tahoma" w:hAnsi="Tahoma" w:cs="Tahoma"/>
        </w:rPr>
        <w:t xml:space="preserve">. By actively engaging with communities through platforms like My Community Voice, Facebook, and X we have ensured timely, transparent, and accessible updates on local policing activity. This digital approach not only amplifies the visibility of neighbourhood </w:t>
      </w:r>
      <w:r w:rsidR="23F535CE" w:rsidRPr="00CB50E1">
        <w:rPr>
          <w:rFonts w:ascii="Tahoma" w:hAnsi="Tahoma" w:cs="Tahoma"/>
        </w:rPr>
        <w:t>policing</w:t>
      </w:r>
      <w:r w:rsidRPr="00CB50E1">
        <w:rPr>
          <w:rFonts w:ascii="Tahoma" w:hAnsi="Tahoma" w:cs="Tahoma"/>
        </w:rPr>
        <w:t xml:space="preserve"> officers but also fosters two-way dialogue, allowing residents to share concerns and receive reassurance. Through targeted campaigns, surveys, and real-time messaging, we are continuing to demonstrate a commitment to listening, adapting, and being present—reinforcing trust and enhancing the effectiveness of community policing. </w:t>
      </w:r>
    </w:p>
    <w:p w14:paraId="592FCA31" w14:textId="66C1DBEB" w:rsidR="00B015E6" w:rsidRDefault="670F7C7C" w:rsidP="00B015E6">
      <w:pPr>
        <w:rPr>
          <w:rFonts w:ascii="Tahoma" w:hAnsi="Tahoma" w:cs="Tahoma"/>
        </w:rPr>
      </w:pPr>
      <w:r w:rsidRPr="00CB50E1">
        <w:rPr>
          <w:rFonts w:ascii="Tahoma" w:hAnsi="Tahoma" w:cs="Tahoma"/>
        </w:rPr>
        <w:t xml:space="preserve">The work of neighbourhood policing officers around the county has been widely covered on social media channels, through the use of short-form videos and press packages with the support of the newly created digital content creator role. In total, 17 videos about neighbourhood policing were posted in June, July and August on the force's Facebook, Instagram, X, YouTube, LinkedIn and Nextdoor channels. These generated an estimated total of 3.1million views, with </w:t>
      </w:r>
      <w:r w:rsidR="5A758013" w:rsidRPr="00CB50E1">
        <w:rPr>
          <w:rFonts w:ascii="Tahoma" w:hAnsi="Tahoma" w:cs="Tahoma"/>
        </w:rPr>
        <w:t>much</w:t>
      </w:r>
      <w:r w:rsidRPr="00CB50E1">
        <w:rPr>
          <w:rFonts w:ascii="Tahoma" w:hAnsi="Tahoma" w:cs="Tahoma"/>
        </w:rPr>
        <w:t xml:space="preserve"> positive feedback received. The videos have varied in topic, from those covering arrests and court outcomes, to those documenting community events and outreach projects. For example, a video about a nuisance driver in Sheppey being jailed was viewed more than 860,000 times across all channels, while body-worn footage of officers tackling anti-social behaviour in Thanet gained more than 780,000 views. Videos about </w:t>
      </w:r>
      <w:r w:rsidR="44677046" w:rsidRPr="00CB50E1">
        <w:rPr>
          <w:rFonts w:ascii="Tahoma" w:hAnsi="Tahoma" w:cs="Tahoma"/>
        </w:rPr>
        <w:t>decreases</w:t>
      </w:r>
      <w:r w:rsidRPr="00CB50E1">
        <w:rPr>
          <w:rFonts w:ascii="Tahoma" w:hAnsi="Tahoma" w:cs="Tahoma"/>
        </w:rPr>
        <w:t xml:space="preserve"> in </w:t>
      </w:r>
      <w:r w:rsidR="02B14BB4" w:rsidRPr="00CB50E1">
        <w:rPr>
          <w:rFonts w:ascii="Tahoma" w:hAnsi="Tahoma" w:cs="Tahoma"/>
        </w:rPr>
        <w:t xml:space="preserve">ASB </w:t>
      </w:r>
      <w:r w:rsidRPr="00CB50E1">
        <w:rPr>
          <w:rFonts w:ascii="Tahoma" w:hAnsi="Tahoma" w:cs="Tahoma"/>
        </w:rPr>
        <w:t xml:space="preserve">in Tunbridge Wells, Swale Community Day and Sandwich Community Week were also popular, evidencing that Kent Police listens to community </w:t>
      </w:r>
      <w:r w:rsidRPr="00CB50E1">
        <w:rPr>
          <w:rFonts w:ascii="Tahoma" w:hAnsi="Tahoma" w:cs="Tahoma"/>
        </w:rPr>
        <w:lastRenderedPageBreak/>
        <w:t>concerns and acts upon them. This targeted approach to communications over the summer has reinforced the visibility of community facing officers and supported the Safer Streets initiative to reduce crime and improve public confidence.</w:t>
      </w:r>
    </w:p>
    <w:p w14:paraId="4129E34A" w14:textId="173DDB9C" w:rsidR="002F1859" w:rsidRPr="00DD073A" w:rsidRDefault="00F77EA3" w:rsidP="00DD073A">
      <w:pPr>
        <w:pStyle w:val="NoSpacing"/>
        <w:spacing w:after="200" w:line="276" w:lineRule="auto"/>
        <w:rPr>
          <w:rFonts w:ascii="Tahoma" w:hAnsi="Tahoma" w:cs="Tahoma"/>
          <w:b/>
          <w:bCs/>
        </w:rPr>
      </w:pPr>
      <w:r w:rsidRPr="00B015E6">
        <w:rPr>
          <w:rFonts w:ascii="Tahoma" w:hAnsi="Tahoma" w:cs="Tahoma"/>
          <w:b/>
          <w:bCs/>
        </w:rPr>
        <w:t xml:space="preserve">Business / Retail </w:t>
      </w:r>
      <w:r w:rsidR="003F67C4" w:rsidRPr="00B015E6">
        <w:rPr>
          <w:rFonts w:ascii="Tahoma" w:hAnsi="Tahoma" w:cs="Tahoma"/>
          <w:b/>
          <w:bCs/>
        </w:rPr>
        <w:t>Crime</w:t>
      </w:r>
    </w:p>
    <w:p w14:paraId="09AF665E" w14:textId="045D97C6" w:rsidR="00E06957" w:rsidRPr="00CB50E1" w:rsidRDefault="00990C01" w:rsidP="005D482B">
      <w:pPr>
        <w:rPr>
          <w:rFonts w:ascii="Tahoma" w:eastAsia="Aptos" w:hAnsi="Tahoma" w:cs="Tahoma"/>
        </w:rPr>
      </w:pPr>
      <w:r w:rsidRPr="00CB50E1">
        <w:rPr>
          <w:rFonts w:ascii="Tahoma" w:hAnsi="Tahoma" w:cs="Tahoma"/>
        </w:rPr>
        <w:t xml:space="preserve">Kent Police </w:t>
      </w:r>
      <w:r w:rsidR="53BCE3E2" w:rsidRPr="00CB50E1">
        <w:rPr>
          <w:rFonts w:ascii="Tahoma" w:hAnsi="Tahoma" w:cs="Tahoma"/>
        </w:rPr>
        <w:t>is</w:t>
      </w:r>
      <w:r w:rsidR="003432DE" w:rsidRPr="00CB50E1">
        <w:rPr>
          <w:rFonts w:ascii="Tahoma" w:hAnsi="Tahoma" w:cs="Tahoma"/>
        </w:rPr>
        <w:t xml:space="preserve"> fully committed to tackling shoplifting and retail crime and supporting local businesses and communities</w:t>
      </w:r>
      <w:r w:rsidR="2E03BEBF" w:rsidRPr="00CB50E1">
        <w:rPr>
          <w:rFonts w:ascii="Tahoma" w:hAnsi="Tahoma" w:cs="Tahoma"/>
        </w:rPr>
        <w:t>.</w:t>
      </w:r>
      <w:r w:rsidR="6E84F0C0" w:rsidRPr="00CB50E1">
        <w:rPr>
          <w:rFonts w:ascii="Tahoma" w:hAnsi="Tahoma" w:cs="Tahoma"/>
        </w:rPr>
        <w:t xml:space="preserve"> During the summer </w:t>
      </w:r>
      <w:r w:rsidR="0A9D7F86" w:rsidRPr="00CB50E1">
        <w:rPr>
          <w:rFonts w:ascii="Tahoma" w:hAnsi="Tahoma" w:cs="Tahoma"/>
        </w:rPr>
        <w:t>the Kent Police</w:t>
      </w:r>
      <w:r w:rsidR="6E84F0C0" w:rsidRPr="00CB50E1">
        <w:rPr>
          <w:rFonts w:ascii="Tahoma" w:hAnsi="Tahoma" w:cs="Tahoma"/>
        </w:rPr>
        <w:t xml:space="preserve"> Business Crime </w:t>
      </w:r>
      <w:r w:rsidR="34C8D3ED" w:rsidRPr="00CB50E1">
        <w:rPr>
          <w:rFonts w:ascii="Tahoma" w:hAnsi="Tahoma" w:cs="Tahoma"/>
        </w:rPr>
        <w:t>M</w:t>
      </w:r>
      <w:r w:rsidR="6E84F0C0" w:rsidRPr="00CB50E1">
        <w:rPr>
          <w:rFonts w:ascii="Tahoma" w:hAnsi="Tahoma" w:cs="Tahoma"/>
        </w:rPr>
        <w:t>anager has</w:t>
      </w:r>
      <w:r w:rsidR="6E84F0C0" w:rsidRPr="00CB50E1">
        <w:rPr>
          <w:rFonts w:ascii="Tahoma" w:eastAsia="Aptos" w:hAnsi="Tahoma" w:cs="Tahoma"/>
        </w:rPr>
        <w:t xml:space="preserve"> been working with the National Business Crime Solution (NBCS), B</w:t>
      </w:r>
      <w:r w:rsidR="68DBE607" w:rsidRPr="00CB50E1">
        <w:rPr>
          <w:rFonts w:ascii="Tahoma" w:eastAsia="Aptos" w:hAnsi="Tahoma" w:cs="Tahoma"/>
        </w:rPr>
        <w:t xml:space="preserve">usiness Crime Reduction Partnerships </w:t>
      </w:r>
      <w:r w:rsidR="597A161C" w:rsidRPr="00CB50E1">
        <w:rPr>
          <w:rFonts w:ascii="Tahoma" w:eastAsia="Aptos" w:hAnsi="Tahoma" w:cs="Tahoma"/>
        </w:rPr>
        <w:t xml:space="preserve">(BCRP) </w:t>
      </w:r>
      <w:r w:rsidR="68DBE607" w:rsidRPr="00CB50E1">
        <w:rPr>
          <w:rFonts w:ascii="Tahoma" w:eastAsia="Aptos" w:hAnsi="Tahoma" w:cs="Tahoma"/>
        </w:rPr>
        <w:t>and major retailers on</w:t>
      </w:r>
      <w:r w:rsidR="6E84F0C0" w:rsidRPr="00CB50E1">
        <w:rPr>
          <w:rFonts w:ascii="Tahoma" w:eastAsia="Aptos" w:hAnsi="Tahoma" w:cs="Tahoma"/>
        </w:rPr>
        <w:t xml:space="preserve"> </w:t>
      </w:r>
      <w:r w:rsidR="0F0ED6CF" w:rsidRPr="00CB50E1">
        <w:rPr>
          <w:rFonts w:ascii="Tahoma" w:eastAsia="Aptos" w:hAnsi="Tahoma" w:cs="Tahoma"/>
        </w:rPr>
        <w:t>‘</w:t>
      </w:r>
      <w:r w:rsidR="6E84F0C0" w:rsidRPr="00CB50E1">
        <w:rPr>
          <w:rFonts w:ascii="Tahoma" w:eastAsia="Aptos" w:hAnsi="Tahoma" w:cs="Tahoma"/>
        </w:rPr>
        <w:t>NBCS Connect</w:t>
      </w:r>
      <w:r w:rsidR="5CA96AB8" w:rsidRPr="00CB50E1">
        <w:rPr>
          <w:rFonts w:ascii="Tahoma" w:eastAsia="Aptos" w:hAnsi="Tahoma" w:cs="Tahoma"/>
        </w:rPr>
        <w:t xml:space="preserve">’, a project to </w:t>
      </w:r>
      <w:r w:rsidR="487D92F0" w:rsidRPr="00CB50E1">
        <w:rPr>
          <w:rFonts w:ascii="Tahoma" w:eastAsia="Aptos" w:hAnsi="Tahoma" w:cs="Tahoma"/>
        </w:rPr>
        <w:t>r</w:t>
      </w:r>
      <w:r w:rsidR="6E84F0C0" w:rsidRPr="00CB50E1">
        <w:rPr>
          <w:rFonts w:ascii="Tahoma" w:eastAsia="Aptos" w:hAnsi="Tahoma" w:cs="Tahoma"/>
        </w:rPr>
        <w:t>educe shop theft and assaults on staff. The scheme</w:t>
      </w:r>
      <w:r w:rsidR="796DC89A" w:rsidRPr="00CB50E1">
        <w:rPr>
          <w:rFonts w:ascii="Tahoma" w:eastAsia="Aptos" w:hAnsi="Tahoma" w:cs="Tahoma"/>
        </w:rPr>
        <w:t>,</w:t>
      </w:r>
      <w:r w:rsidR="6E84F0C0" w:rsidRPr="00CB50E1">
        <w:rPr>
          <w:rFonts w:ascii="Tahoma" w:eastAsia="Aptos" w:hAnsi="Tahoma" w:cs="Tahoma"/>
        </w:rPr>
        <w:t xml:space="preserve"> </w:t>
      </w:r>
      <w:r w:rsidR="35B142C2" w:rsidRPr="00CB50E1">
        <w:rPr>
          <w:rFonts w:ascii="Tahoma" w:eastAsia="Aptos" w:hAnsi="Tahoma" w:cs="Tahoma"/>
        </w:rPr>
        <w:t xml:space="preserve">which </w:t>
      </w:r>
      <w:r w:rsidR="6E84F0C0" w:rsidRPr="00CB50E1">
        <w:rPr>
          <w:rFonts w:ascii="Tahoma" w:eastAsia="Aptos" w:hAnsi="Tahoma" w:cs="Tahoma"/>
        </w:rPr>
        <w:t>is ongoing in Dartford, Gravesend, Medway, Canterbury, Herne Bay, and Whitstable</w:t>
      </w:r>
      <w:r w:rsidR="6ADCF8F3" w:rsidRPr="00CB50E1">
        <w:rPr>
          <w:rFonts w:ascii="Tahoma" w:eastAsia="Aptos" w:hAnsi="Tahoma" w:cs="Tahoma"/>
        </w:rPr>
        <w:t>, facilitates the sharing of information on incidents and images of unidentified offenders</w:t>
      </w:r>
      <w:r w:rsidR="7F347D94" w:rsidRPr="00CB50E1">
        <w:rPr>
          <w:rFonts w:ascii="Tahoma" w:eastAsia="Aptos" w:hAnsi="Tahoma" w:cs="Tahoma"/>
        </w:rPr>
        <w:t xml:space="preserve"> </w:t>
      </w:r>
      <w:r w:rsidR="698CF294" w:rsidRPr="00CB50E1">
        <w:rPr>
          <w:rFonts w:ascii="Tahoma" w:eastAsia="Aptos" w:hAnsi="Tahoma" w:cs="Tahoma"/>
        </w:rPr>
        <w:t xml:space="preserve">and targets prolific </w:t>
      </w:r>
      <w:r w:rsidR="00B015E6" w:rsidRPr="00CB50E1">
        <w:rPr>
          <w:rFonts w:ascii="Tahoma" w:eastAsia="Aptos" w:hAnsi="Tahoma" w:cs="Tahoma"/>
        </w:rPr>
        <w:t>offenders</w:t>
      </w:r>
      <w:r w:rsidR="698CF294" w:rsidRPr="00CB50E1">
        <w:rPr>
          <w:rFonts w:ascii="Tahoma" w:eastAsia="Aptos" w:hAnsi="Tahoma" w:cs="Tahoma"/>
        </w:rPr>
        <w:t xml:space="preserve">. </w:t>
      </w:r>
    </w:p>
    <w:p w14:paraId="313143EF" w14:textId="27030782" w:rsidR="00E06957" w:rsidRPr="00CB50E1" w:rsidRDefault="461621B9" w:rsidP="6820A207">
      <w:pPr>
        <w:spacing w:after="0"/>
        <w:rPr>
          <w:rFonts w:ascii="Tahoma" w:eastAsia="Tahoma" w:hAnsi="Tahoma" w:cs="Tahoma"/>
        </w:rPr>
      </w:pPr>
      <w:r w:rsidRPr="00CB50E1">
        <w:rPr>
          <w:rFonts w:ascii="Tahoma" w:eastAsia="Tahoma" w:hAnsi="Tahoma" w:cs="Tahoma"/>
        </w:rPr>
        <w:t>Kent Police has</w:t>
      </w:r>
      <w:r w:rsidR="6E84F0C0" w:rsidRPr="00CB50E1">
        <w:rPr>
          <w:rFonts w:ascii="Tahoma" w:eastAsia="Tahoma" w:hAnsi="Tahoma" w:cs="Tahoma"/>
        </w:rPr>
        <w:t xml:space="preserve"> held three Business Crime Seminars this summer, </w:t>
      </w:r>
      <w:r w:rsidR="75958AED" w:rsidRPr="00CB50E1">
        <w:rPr>
          <w:rFonts w:ascii="Tahoma" w:eastAsia="Tahoma" w:hAnsi="Tahoma" w:cs="Tahoma"/>
        </w:rPr>
        <w:t>with attendees including:</w:t>
      </w:r>
    </w:p>
    <w:p w14:paraId="53040ED2" w14:textId="09E719BA" w:rsidR="00E06957" w:rsidRPr="00CB50E1" w:rsidRDefault="6E84F0C0" w:rsidP="6820A207">
      <w:pPr>
        <w:pStyle w:val="ListParagraph"/>
        <w:numPr>
          <w:ilvl w:val="0"/>
          <w:numId w:val="1"/>
        </w:numPr>
        <w:spacing w:after="0"/>
        <w:rPr>
          <w:rFonts w:ascii="Tahoma" w:eastAsia="Tahoma" w:hAnsi="Tahoma" w:cs="Tahoma"/>
        </w:rPr>
      </w:pPr>
      <w:r w:rsidRPr="00CB50E1">
        <w:rPr>
          <w:rFonts w:ascii="Tahoma" w:eastAsia="Tahoma" w:hAnsi="Tahoma" w:cs="Tahoma"/>
        </w:rPr>
        <w:t>BCRP Coordinators</w:t>
      </w:r>
    </w:p>
    <w:p w14:paraId="15CED7B8" w14:textId="6E9A9903" w:rsidR="00E06957" w:rsidRPr="00CB50E1" w:rsidRDefault="6E84F0C0" w:rsidP="6820A207">
      <w:pPr>
        <w:pStyle w:val="ListParagraph"/>
        <w:numPr>
          <w:ilvl w:val="0"/>
          <w:numId w:val="1"/>
        </w:numPr>
        <w:spacing w:after="0"/>
        <w:rPr>
          <w:rFonts w:ascii="Tahoma" w:eastAsia="Tahoma" w:hAnsi="Tahoma" w:cs="Tahoma"/>
        </w:rPr>
      </w:pPr>
      <w:r w:rsidRPr="00CB50E1">
        <w:rPr>
          <w:rFonts w:ascii="Tahoma" w:eastAsia="Tahoma" w:hAnsi="Tahoma" w:cs="Tahoma"/>
        </w:rPr>
        <w:t>K</w:t>
      </w:r>
      <w:r w:rsidR="4B1D1426" w:rsidRPr="00CB50E1">
        <w:rPr>
          <w:rFonts w:ascii="Tahoma" w:eastAsia="Tahoma" w:hAnsi="Tahoma" w:cs="Tahoma"/>
        </w:rPr>
        <w:t xml:space="preserve">ent </w:t>
      </w:r>
      <w:r w:rsidRPr="00CB50E1">
        <w:rPr>
          <w:rFonts w:ascii="Tahoma" w:eastAsia="Tahoma" w:hAnsi="Tahoma" w:cs="Tahoma"/>
        </w:rPr>
        <w:t>C</w:t>
      </w:r>
      <w:r w:rsidR="6D024634" w:rsidRPr="00CB50E1">
        <w:rPr>
          <w:rFonts w:ascii="Tahoma" w:eastAsia="Tahoma" w:hAnsi="Tahoma" w:cs="Tahoma"/>
        </w:rPr>
        <w:t xml:space="preserve">ounty </w:t>
      </w:r>
      <w:r w:rsidRPr="00CB50E1">
        <w:rPr>
          <w:rFonts w:ascii="Tahoma" w:eastAsia="Tahoma" w:hAnsi="Tahoma" w:cs="Tahoma"/>
        </w:rPr>
        <w:t>C</w:t>
      </w:r>
      <w:r w:rsidR="51AD3DBE" w:rsidRPr="00CB50E1">
        <w:rPr>
          <w:rFonts w:ascii="Tahoma" w:eastAsia="Tahoma" w:hAnsi="Tahoma" w:cs="Tahoma"/>
        </w:rPr>
        <w:t>ouncil</w:t>
      </w:r>
    </w:p>
    <w:p w14:paraId="6EB3480B" w14:textId="48D99E9D" w:rsidR="00E06957" w:rsidRPr="00CB50E1" w:rsidRDefault="6E84F0C0" w:rsidP="6820A207">
      <w:pPr>
        <w:pStyle w:val="ListParagraph"/>
        <w:numPr>
          <w:ilvl w:val="0"/>
          <w:numId w:val="1"/>
        </w:numPr>
        <w:spacing w:after="0"/>
        <w:rPr>
          <w:rFonts w:ascii="Tahoma" w:eastAsia="Tahoma" w:hAnsi="Tahoma" w:cs="Tahoma"/>
        </w:rPr>
      </w:pPr>
      <w:r w:rsidRPr="00CB50E1">
        <w:rPr>
          <w:rFonts w:ascii="Tahoma" w:eastAsia="Tahoma" w:hAnsi="Tahoma" w:cs="Tahoma"/>
        </w:rPr>
        <w:t>Representatives from major supermarkets</w:t>
      </w:r>
    </w:p>
    <w:p w14:paraId="50FB74B0" w14:textId="74276D35" w:rsidR="00E06957" w:rsidRPr="00CB50E1" w:rsidRDefault="6E84F0C0" w:rsidP="6820A207">
      <w:pPr>
        <w:pStyle w:val="ListParagraph"/>
        <w:numPr>
          <w:ilvl w:val="0"/>
          <w:numId w:val="1"/>
        </w:numPr>
        <w:spacing w:after="0"/>
        <w:rPr>
          <w:rFonts w:ascii="Tahoma" w:eastAsia="Tahoma" w:hAnsi="Tahoma" w:cs="Tahoma"/>
        </w:rPr>
      </w:pPr>
      <w:r w:rsidRPr="00CB50E1">
        <w:rPr>
          <w:rFonts w:ascii="Tahoma" w:eastAsia="Tahoma" w:hAnsi="Tahoma" w:cs="Tahoma"/>
        </w:rPr>
        <w:t>Southeastern Rail</w:t>
      </w:r>
    </w:p>
    <w:p w14:paraId="6F1D6C0F" w14:textId="72B65B40" w:rsidR="00E06957" w:rsidRPr="005D482B" w:rsidRDefault="6E84F0C0" w:rsidP="005D482B">
      <w:pPr>
        <w:pStyle w:val="ListParagraph"/>
        <w:numPr>
          <w:ilvl w:val="0"/>
          <w:numId w:val="1"/>
        </w:numPr>
        <w:ind w:left="714" w:hanging="357"/>
        <w:contextualSpacing w:val="0"/>
        <w:rPr>
          <w:rFonts w:ascii="Tahoma" w:eastAsia="Tahoma" w:hAnsi="Tahoma" w:cs="Tahoma"/>
        </w:rPr>
      </w:pPr>
      <w:r w:rsidRPr="00CB50E1">
        <w:rPr>
          <w:rFonts w:ascii="Tahoma" w:eastAsia="Tahoma" w:hAnsi="Tahoma" w:cs="Tahoma"/>
        </w:rPr>
        <w:t>National Association of Business Crime partnerships</w:t>
      </w:r>
    </w:p>
    <w:p w14:paraId="10913BD0" w14:textId="591482F7" w:rsidR="00E06957" w:rsidRPr="00CB50E1" w:rsidRDefault="6E84F0C0" w:rsidP="604CE32F">
      <w:pPr>
        <w:spacing w:after="0"/>
        <w:rPr>
          <w:rFonts w:ascii="Tahoma" w:eastAsia="Tahoma" w:hAnsi="Tahoma" w:cs="Tahoma"/>
        </w:rPr>
      </w:pPr>
      <w:r w:rsidRPr="00CB50E1">
        <w:rPr>
          <w:rFonts w:ascii="Tahoma" w:eastAsia="Tahoma" w:hAnsi="Tahoma" w:cs="Tahoma"/>
        </w:rPr>
        <w:t>The seminar</w:t>
      </w:r>
      <w:r w:rsidR="4AA1A001" w:rsidRPr="00CB50E1">
        <w:rPr>
          <w:rFonts w:ascii="Tahoma" w:eastAsia="Tahoma" w:hAnsi="Tahoma" w:cs="Tahoma"/>
        </w:rPr>
        <w:t>s</w:t>
      </w:r>
      <w:r w:rsidRPr="00CB50E1">
        <w:rPr>
          <w:rFonts w:ascii="Tahoma" w:eastAsia="Tahoma" w:hAnsi="Tahoma" w:cs="Tahoma"/>
        </w:rPr>
        <w:t xml:space="preserve"> </w:t>
      </w:r>
      <w:r w:rsidR="5AA6B15F" w:rsidRPr="00CB50E1">
        <w:rPr>
          <w:rFonts w:ascii="Tahoma" w:eastAsia="Tahoma" w:hAnsi="Tahoma" w:cs="Tahoma"/>
        </w:rPr>
        <w:t>p</w:t>
      </w:r>
      <w:r w:rsidRPr="00CB50E1">
        <w:rPr>
          <w:rFonts w:ascii="Tahoma" w:eastAsia="Tahoma" w:hAnsi="Tahoma" w:cs="Tahoma"/>
        </w:rPr>
        <w:t>repare</w:t>
      </w:r>
      <w:r w:rsidR="547CC56E" w:rsidRPr="00CB50E1">
        <w:rPr>
          <w:rFonts w:ascii="Tahoma" w:eastAsia="Tahoma" w:hAnsi="Tahoma" w:cs="Tahoma"/>
        </w:rPr>
        <w:t>d</w:t>
      </w:r>
      <w:r w:rsidRPr="00CB50E1">
        <w:rPr>
          <w:rFonts w:ascii="Tahoma" w:eastAsia="Tahoma" w:hAnsi="Tahoma" w:cs="Tahoma"/>
        </w:rPr>
        <w:t xml:space="preserve"> town centre businesses for new and emerging crime trends and share</w:t>
      </w:r>
      <w:r w:rsidR="5354DBB3" w:rsidRPr="00CB50E1">
        <w:rPr>
          <w:rFonts w:ascii="Tahoma" w:eastAsia="Tahoma" w:hAnsi="Tahoma" w:cs="Tahoma"/>
        </w:rPr>
        <w:t>d</w:t>
      </w:r>
      <w:r w:rsidRPr="00CB50E1">
        <w:rPr>
          <w:rFonts w:ascii="Tahoma" w:eastAsia="Tahoma" w:hAnsi="Tahoma" w:cs="Tahoma"/>
        </w:rPr>
        <w:t xml:space="preserve"> local and national best practice</w:t>
      </w:r>
      <w:r w:rsidR="6C2A2C2A" w:rsidRPr="00CB50E1">
        <w:rPr>
          <w:rFonts w:ascii="Tahoma" w:eastAsia="Tahoma" w:hAnsi="Tahoma" w:cs="Tahoma"/>
        </w:rPr>
        <w:t xml:space="preserve">, </w:t>
      </w:r>
      <w:r w:rsidR="001603D6" w:rsidRPr="00CB50E1">
        <w:rPr>
          <w:rFonts w:ascii="Tahoma" w:eastAsia="Tahoma" w:hAnsi="Tahoma" w:cs="Tahoma"/>
        </w:rPr>
        <w:t>focusing</w:t>
      </w:r>
      <w:r w:rsidRPr="00CB50E1">
        <w:rPr>
          <w:rFonts w:ascii="Tahoma" w:eastAsia="Tahoma" w:hAnsi="Tahoma" w:cs="Tahoma"/>
        </w:rPr>
        <w:t xml:space="preserve"> on information sharing, working with police on obtain</w:t>
      </w:r>
      <w:r w:rsidR="1AA72FA0" w:rsidRPr="00CB50E1">
        <w:rPr>
          <w:rFonts w:ascii="Tahoma" w:eastAsia="Tahoma" w:hAnsi="Tahoma" w:cs="Tahoma"/>
        </w:rPr>
        <w:t>ing</w:t>
      </w:r>
      <w:r w:rsidRPr="00CB50E1">
        <w:rPr>
          <w:rFonts w:ascii="Tahoma" w:eastAsia="Tahoma" w:hAnsi="Tahoma" w:cs="Tahoma"/>
        </w:rPr>
        <w:t xml:space="preserve"> C</w:t>
      </w:r>
      <w:r w:rsidR="44AF7257" w:rsidRPr="00CB50E1">
        <w:rPr>
          <w:rFonts w:ascii="Tahoma" w:eastAsia="Tahoma" w:hAnsi="Tahoma" w:cs="Tahoma"/>
        </w:rPr>
        <w:t xml:space="preserve">riminal </w:t>
      </w:r>
      <w:r w:rsidRPr="00CB50E1">
        <w:rPr>
          <w:rFonts w:ascii="Tahoma" w:eastAsia="Tahoma" w:hAnsi="Tahoma" w:cs="Tahoma"/>
        </w:rPr>
        <w:t>B</w:t>
      </w:r>
      <w:r w:rsidR="3EDA9B9C" w:rsidRPr="00CB50E1">
        <w:rPr>
          <w:rFonts w:ascii="Tahoma" w:eastAsia="Tahoma" w:hAnsi="Tahoma" w:cs="Tahoma"/>
        </w:rPr>
        <w:t xml:space="preserve">ehaviour </w:t>
      </w:r>
      <w:r w:rsidRPr="00CB50E1">
        <w:rPr>
          <w:rFonts w:ascii="Tahoma" w:eastAsia="Tahoma" w:hAnsi="Tahoma" w:cs="Tahoma"/>
        </w:rPr>
        <w:t>O</w:t>
      </w:r>
      <w:r w:rsidR="19179F72" w:rsidRPr="00CB50E1">
        <w:rPr>
          <w:rFonts w:ascii="Tahoma" w:eastAsia="Tahoma" w:hAnsi="Tahoma" w:cs="Tahoma"/>
        </w:rPr>
        <w:t>rders (CBO)</w:t>
      </w:r>
      <w:r w:rsidRPr="00CB50E1">
        <w:rPr>
          <w:rFonts w:ascii="Tahoma" w:eastAsia="Tahoma" w:hAnsi="Tahoma" w:cs="Tahoma"/>
        </w:rPr>
        <w:t xml:space="preserve"> and </w:t>
      </w:r>
      <w:r w:rsidR="445EEB73" w:rsidRPr="00CB50E1">
        <w:rPr>
          <w:rFonts w:ascii="Tahoma" w:eastAsia="Tahoma" w:hAnsi="Tahoma" w:cs="Tahoma"/>
        </w:rPr>
        <w:t xml:space="preserve">jointly </w:t>
      </w:r>
      <w:r w:rsidRPr="00CB50E1">
        <w:rPr>
          <w:rFonts w:ascii="Tahoma" w:eastAsia="Tahoma" w:hAnsi="Tahoma" w:cs="Tahoma"/>
        </w:rPr>
        <w:t xml:space="preserve">working with police locally to reduce crime. </w:t>
      </w:r>
    </w:p>
    <w:p w14:paraId="0251A88C" w14:textId="271E54C7" w:rsidR="00E06957" w:rsidRPr="005D482B" w:rsidRDefault="6CEA1572" w:rsidP="005D482B">
      <w:pPr>
        <w:rPr>
          <w:rFonts w:ascii="Tahoma" w:hAnsi="Tahoma" w:cs="Tahoma"/>
        </w:rPr>
      </w:pPr>
      <w:r w:rsidRPr="00CB50E1">
        <w:rPr>
          <w:rFonts w:ascii="Tahoma" w:hAnsi="Tahoma" w:cs="Tahoma"/>
        </w:rPr>
        <w:t>Supported by the Kent Police</w:t>
      </w:r>
      <w:r w:rsidR="2E03BEBF" w:rsidRPr="00CB50E1">
        <w:rPr>
          <w:rFonts w:ascii="Tahoma" w:hAnsi="Tahoma" w:cs="Tahoma"/>
        </w:rPr>
        <w:t xml:space="preserve"> </w:t>
      </w:r>
      <w:r w:rsidR="78C4D483" w:rsidRPr="00CB50E1">
        <w:rPr>
          <w:rFonts w:ascii="Tahoma" w:hAnsi="Tahoma" w:cs="Tahoma"/>
        </w:rPr>
        <w:t>dedicated</w:t>
      </w:r>
      <w:r w:rsidR="2E03BEBF" w:rsidRPr="00CB50E1">
        <w:rPr>
          <w:rFonts w:ascii="Tahoma" w:hAnsi="Tahoma" w:cs="Tahoma"/>
        </w:rPr>
        <w:t xml:space="preserve"> ASB team</w:t>
      </w:r>
      <w:r w:rsidR="7150CFDD" w:rsidRPr="00CB50E1">
        <w:rPr>
          <w:rFonts w:ascii="Tahoma" w:hAnsi="Tahoma" w:cs="Tahoma"/>
        </w:rPr>
        <w:t>, the force has targeted the most prolific retail crime offenders, using tools including CBOs</w:t>
      </w:r>
      <w:r w:rsidR="758A57C1" w:rsidRPr="00CB50E1">
        <w:rPr>
          <w:rFonts w:ascii="Tahoma" w:hAnsi="Tahoma" w:cs="Tahoma"/>
        </w:rPr>
        <w:t>, Acceptable Behaviour Agreements and CPNs</w:t>
      </w:r>
      <w:r w:rsidR="2E03BEBF" w:rsidRPr="00CB50E1">
        <w:rPr>
          <w:rFonts w:ascii="Tahoma" w:hAnsi="Tahoma" w:cs="Tahoma"/>
        </w:rPr>
        <w:t xml:space="preserve"> </w:t>
      </w:r>
      <w:r w:rsidR="0C522149" w:rsidRPr="00CB50E1">
        <w:rPr>
          <w:rFonts w:ascii="Tahoma" w:hAnsi="Tahoma" w:cs="Tahoma"/>
        </w:rPr>
        <w:t xml:space="preserve">to reduce shoplifting. </w:t>
      </w:r>
      <w:r w:rsidR="776748C0" w:rsidRPr="00CB50E1">
        <w:rPr>
          <w:rFonts w:ascii="Tahoma" w:hAnsi="Tahoma" w:cs="Tahoma"/>
        </w:rPr>
        <w:t>Example of successful interventions include:</w:t>
      </w:r>
    </w:p>
    <w:p w14:paraId="143D0F73" w14:textId="60D07893" w:rsidR="00E06957" w:rsidRPr="00DD073A" w:rsidRDefault="2E03BEBF" w:rsidP="00DD073A">
      <w:pPr>
        <w:pStyle w:val="ListParagraph"/>
        <w:numPr>
          <w:ilvl w:val="0"/>
          <w:numId w:val="31"/>
        </w:numPr>
        <w:ind w:left="714" w:hanging="357"/>
        <w:contextualSpacing w:val="0"/>
        <w:rPr>
          <w:rFonts w:ascii="Tahoma" w:eastAsia="Aptos" w:hAnsi="Tahoma" w:cs="Tahoma"/>
        </w:rPr>
      </w:pPr>
      <w:r w:rsidRPr="00CB50E1">
        <w:rPr>
          <w:rFonts w:ascii="Tahoma" w:eastAsia="Aptos" w:hAnsi="Tahoma" w:cs="Tahoma"/>
        </w:rPr>
        <w:t xml:space="preserve">North </w:t>
      </w:r>
      <w:r w:rsidR="5C1AAD07" w:rsidRPr="00CB50E1">
        <w:rPr>
          <w:rFonts w:ascii="Tahoma" w:eastAsia="Aptos" w:hAnsi="Tahoma" w:cs="Tahoma"/>
        </w:rPr>
        <w:t>Kent’s most</w:t>
      </w:r>
      <w:r w:rsidRPr="00CB50E1">
        <w:rPr>
          <w:rFonts w:ascii="Tahoma" w:eastAsia="Aptos" w:hAnsi="Tahoma" w:cs="Tahoma"/>
        </w:rPr>
        <w:t xml:space="preserve"> prolific offender was </w:t>
      </w:r>
      <w:r w:rsidR="44AE9D19" w:rsidRPr="00CB50E1">
        <w:rPr>
          <w:rFonts w:ascii="Tahoma" w:eastAsia="Aptos" w:hAnsi="Tahoma" w:cs="Tahoma"/>
        </w:rPr>
        <w:t>served</w:t>
      </w:r>
      <w:r w:rsidRPr="00CB50E1">
        <w:rPr>
          <w:rFonts w:ascii="Tahoma" w:eastAsia="Aptos" w:hAnsi="Tahoma" w:cs="Tahoma"/>
        </w:rPr>
        <w:t xml:space="preserve"> a CBO </w:t>
      </w:r>
      <w:r w:rsidR="6DF5DE88" w:rsidRPr="00CB50E1">
        <w:rPr>
          <w:rFonts w:ascii="Tahoma" w:eastAsia="Aptos" w:hAnsi="Tahoma" w:cs="Tahoma"/>
        </w:rPr>
        <w:t xml:space="preserve">prior to </w:t>
      </w:r>
      <w:r w:rsidR="003F2DBC" w:rsidRPr="00CB50E1">
        <w:rPr>
          <w:rFonts w:ascii="Tahoma" w:eastAsia="Aptos" w:hAnsi="Tahoma" w:cs="Tahoma"/>
        </w:rPr>
        <w:t>the</w:t>
      </w:r>
      <w:r w:rsidR="6DF5DE88" w:rsidRPr="00CB50E1">
        <w:rPr>
          <w:rFonts w:ascii="Tahoma" w:eastAsia="Aptos" w:hAnsi="Tahoma" w:cs="Tahoma"/>
        </w:rPr>
        <w:t xml:space="preserve"> summer, </w:t>
      </w:r>
      <w:r w:rsidR="003F2DBC" w:rsidRPr="00CB50E1">
        <w:rPr>
          <w:rFonts w:ascii="Tahoma" w:eastAsia="Aptos" w:hAnsi="Tahoma" w:cs="Tahoma"/>
        </w:rPr>
        <w:t>resulting</w:t>
      </w:r>
      <w:r w:rsidR="6DF5DE88" w:rsidRPr="00CB50E1">
        <w:rPr>
          <w:rFonts w:ascii="Tahoma" w:eastAsia="Aptos" w:hAnsi="Tahoma" w:cs="Tahoma"/>
        </w:rPr>
        <w:t xml:space="preserve"> </w:t>
      </w:r>
      <w:r w:rsidRPr="00CB50E1">
        <w:rPr>
          <w:rFonts w:ascii="Tahoma" w:eastAsia="Aptos" w:hAnsi="Tahoma" w:cs="Tahoma"/>
        </w:rPr>
        <w:t>in no reports of shoplifting since</w:t>
      </w:r>
      <w:r w:rsidR="7177BE0D" w:rsidRPr="00CB50E1">
        <w:rPr>
          <w:rFonts w:ascii="Tahoma" w:eastAsia="Aptos" w:hAnsi="Tahoma" w:cs="Tahoma"/>
        </w:rPr>
        <w:t>.</w:t>
      </w:r>
    </w:p>
    <w:p w14:paraId="090BBDFD" w14:textId="303F66C7" w:rsidR="00E06957" w:rsidRPr="00DD073A" w:rsidRDefault="2E03BEBF" w:rsidP="00DD073A">
      <w:pPr>
        <w:pStyle w:val="ListParagraph"/>
        <w:numPr>
          <w:ilvl w:val="0"/>
          <w:numId w:val="30"/>
        </w:numPr>
        <w:ind w:left="714" w:hanging="357"/>
        <w:contextualSpacing w:val="0"/>
        <w:rPr>
          <w:rFonts w:ascii="Tahoma" w:eastAsia="Aptos" w:hAnsi="Tahoma" w:cs="Tahoma"/>
        </w:rPr>
      </w:pPr>
      <w:r w:rsidRPr="00CB50E1">
        <w:rPr>
          <w:rFonts w:ascii="Tahoma" w:eastAsia="Aptos" w:hAnsi="Tahoma" w:cs="Tahoma"/>
        </w:rPr>
        <w:t>A male from Medway was the 2</w:t>
      </w:r>
      <w:r w:rsidRPr="00CB50E1">
        <w:rPr>
          <w:rFonts w:ascii="Tahoma" w:eastAsia="Aptos" w:hAnsi="Tahoma" w:cs="Tahoma"/>
          <w:vertAlign w:val="superscript"/>
        </w:rPr>
        <w:t>nd</w:t>
      </w:r>
      <w:r w:rsidRPr="00CB50E1">
        <w:rPr>
          <w:rFonts w:ascii="Tahoma" w:eastAsia="Aptos" w:hAnsi="Tahoma" w:cs="Tahoma"/>
        </w:rPr>
        <w:t xml:space="preserve"> most prolific offender in Kent, having committed thefts at the same </w:t>
      </w:r>
      <w:r w:rsidR="67F1FF87" w:rsidRPr="00CB50E1">
        <w:rPr>
          <w:rFonts w:ascii="Tahoma" w:eastAsia="Aptos" w:hAnsi="Tahoma" w:cs="Tahoma"/>
        </w:rPr>
        <w:t>venue</w:t>
      </w:r>
      <w:r w:rsidRPr="00CB50E1">
        <w:rPr>
          <w:rFonts w:ascii="Tahoma" w:eastAsia="Aptos" w:hAnsi="Tahoma" w:cs="Tahoma"/>
        </w:rPr>
        <w:t xml:space="preserve"> over 45 times in </w:t>
      </w:r>
      <w:r w:rsidR="048987D2" w:rsidRPr="00CB50E1">
        <w:rPr>
          <w:rFonts w:ascii="Tahoma" w:eastAsia="Aptos" w:hAnsi="Tahoma" w:cs="Tahoma"/>
        </w:rPr>
        <w:t>one</w:t>
      </w:r>
      <w:r w:rsidRPr="00CB50E1">
        <w:rPr>
          <w:rFonts w:ascii="Tahoma" w:eastAsia="Aptos" w:hAnsi="Tahoma" w:cs="Tahoma"/>
        </w:rPr>
        <w:t xml:space="preserve"> year. </w:t>
      </w:r>
      <w:r w:rsidR="0E297ACC" w:rsidRPr="00CB50E1">
        <w:rPr>
          <w:rFonts w:ascii="Tahoma" w:eastAsia="Aptos" w:hAnsi="Tahoma" w:cs="Tahoma"/>
        </w:rPr>
        <w:t>Effective targeting resulted</w:t>
      </w:r>
      <w:r w:rsidRPr="00CB50E1">
        <w:rPr>
          <w:rFonts w:ascii="Tahoma" w:eastAsia="Aptos" w:hAnsi="Tahoma" w:cs="Tahoma"/>
        </w:rPr>
        <w:t xml:space="preserve"> in </w:t>
      </w:r>
      <w:r w:rsidR="0E297ACC" w:rsidRPr="00CB50E1">
        <w:rPr>
          <w:rFonts w:ascii="Tahoma" w:eastAsia="Aptos" w:hAnsi="Tahoma" w:cs="Tahoma"/>
        </w:rPr>
        <w:t>his</w:t>
      </w:r>
      <w:r w:rsidRPr="00CB50E1">
        <w:rPr>
          <w:rFonts w:ascii="Tahoma" w:eastAsia="Aptos" w:hAnsi="Tahoma" w:cs="Tahoma"/>
        </w:rPr>
        <w:t xml:space="preserve"> convict</w:t>
      </w:r>
      <w:r w:rsidR="2F23E45E" w:rsidRPr="00CB50E1">
        <w:rPr>
          <w:rFonts w:ascii="Tahoma" w:eastAsia="Aptos" w:hAnsi="Tahoma" w:cs="Tahoma"/>
        </w:rPr>
        <w:t>ion</w:t>
      </w:r>
      <w:r w:rsidRPr="00CB50E1">
        <w:rPr>
          <w:rFonts w:ascii="Tahoma" w:eastAsia="Aptos" w:hAnsi="Tahoma" w:cs="Tahoma"/>
        </w:rPr>
        <w:t xml:space="preserve"> </w:t>
      </w:r>
      <w:r w:rsidR="06C76979" w:rsidRPr="00CB50E1">
        <w:rPr>
          <w:rFonts w:ascii="Tahoma" w:eastAsia="Aptos" w:hAnsi="Tahoma" w:cs="Tahoma"/>
        </w:rPr>
        <w:t>for</w:t>
      </w:r>
      <w:r w:rsidRPr="00CB50E1">
        <w:rPr>
          <w:rFonts w:ascii="Tahoma" w:eastAsia="Aptos" w:hAnsi="Tahoma" w:cs="Tahoma"/>
        </w:rPr>
        <w:t xml:space="preserve"> further thefts and breaches of </w:t>
      </w:r>
      <w:r w:rsidR="54E48F04" w:rsidRPr="00CB50E1">
        <w:rPr>
          <w:rFonts w:ascii="Tahoma" w:eastAsia="Aptos" w:hAnsi="Tahoma" w:cs="Tahoma"/>
        </w:rPr>
        <w:t>his</w:t>
      </w:r>
      <w:r w:rsidRPr="00CB50E1">
        <w:rPr>
          <w:rFonts w:ascii="Tahoma" w:eastAsia="Aptos" w:hAnsi="Tahoma" w:cs="Tahoma"/>
        </w:rPr>
        <w:t xml:space="preserve"> CBO and </w:t>
      </w:r>
      <w:r w:rsidR="0AD78A1A" w:rsidRPr="00CB50E1">
        <w:rPr>
          <w:rFonts w:ascii="Tahoma" w:eastAsia="Aptos" w:hAnsi="Tahoma" w:cs="Tahoma"/>
        </w:rPr>
        <w:t>a</w:t>
      </w:r>
      <w:r w:rsidRPr="00CB50E1">
        <w:rPr>
          <w:rFonts w:ascii="Tahoma" w:eastAsia="Aptos" w:hAnsi="Tahoma" w:cs="Tahoma"/>
        </w:rPr>
        <w:t xml:space="preserve"> sentence</w:t>
      </w:r>
      <w:r w:rsidR="364BCD59" w:rsidRPr="00CB50E1">
        <w:rPr>
          <w:rFonts w:ascii="Tahoma" w:eastAsia="Aptos" w:hAnsi="Tahoma" w:cs="Tahoma"/>
        </w:rPr>
        <w:t xml:space="preserve"> of</w:t>
      </w:r>
      <w:r w:rsidRPr="00CB50E1">
        <w:rPr>
          <w:rFonts w:ascii="Tahoma" w:eastAsia="Aptos" w:hAnsi="Tahoma" w:cs="Tahoma"/>
        </w:rPr>
        <w:t xml:space="preserve"> 12 months in prison. </w:t>
      </w:r>
    </w:p>
    <w:p w14:paraId="114D0866" w14:textId="1813B28E" w:rsidR="00E06957" w:rsidRPr="00DD073A" w:rsidRDefault="2E03BEBF" w:rsidP="00DD073A">
      <w:pPr>
        <w:pStyle w:val="ListParagraph"/>
        <w:numPr>
          <w:ilvl w:val="0"/>
          <w:numId w:val="3"/>
        </w:numPr>
        <w:ind w:left="714" w:hanging="357"/>
        <w:rPr>
          <w:rFonts w:ascii="Tahoma" w:eastAsia="Aptos" w:hAnsi="Tahoma" w:cs="Tahoma"/>
        </w:rPr>
      </w:pPr>
      <w:r w:rsidRPr="00CB50E1">
        <w:rPr>
          <w:rFonts w:ascii="Tahoma" w:eastAsia="Aptos" w:hAnsi="Tahoma" w:cs="Tahoma"/>
        </w:rPr>
        <w:t xml:space="preserve">A female from the Swale area was issued with </w:t>
      </w:r>
      <w:r w:rsidR="1EAB5E11" w:rsidRPr="00CB50E1">
        <w:rPr>
          <w:rFonts w:ascii="Tahoma" w:eastAsia="Aptos" w:hAnsi="Tahoma" w:cs="Tahoma"/>
        </w:rPr>
        <w:t>a</w:t>
      </w:r>
      <w:r w:rsidRPr="00CB50E1">
        <w:rPr>
          <w:rFonts w:ascii="Tahoma" w:eastAsia="Aptos" w:hAnsi="Tahoma" w:cs="Tahoma"/>
        </w:rPr>
        <w:t xml:space="preserve"> CBO following repeat reports of theft and violence </w:t>
      </w:r>
      <w:r w:rsidR="420D068D" w:rsidRPr="00CB50E1">
        <w:rPr>
          <w:rFonts w:ascii="Tahoma" w:eastAsia="Aptos" w:hAnsi="Tahoma" w:cs="Tahoma"/>
        </w:rPr>
        <w:t xml:space="preserve">resulting in </w:t>
      </w:r>
      <w:r w:rsidRPr="00CB50E1">
        <w:rPr>
          <w:rFonts w:ascii="Tahoma" w:eastAsia="Aptos" w:hAnsi="Tahoma" w:cs="Tahoma"/>
        </w:rPr>
        <w:t>no further offending.</w:t>
      </w:r>
    </w:p>
    <w:p w14:paraId="2B4D6383" w14:textId="359762AC" w:rsidR="00E06957" w:rsidRPr="00CB50E1" w:rsidRDefault="001603D6" w:rsidP="6820A207">
      <w:pPr>
        <w:spacing w:after="0"/>
        <w:rPr>
          <w:rFonts w:ascii="Tahoma" w:eastAsia="Aptos" w:hAnsi="Tahoma" w:cs="Tahoma"/>
        </w:rPr>
      </w:pPr>
      <w:r w:rsidRPr="00CB50E1">
        <w:rPr>
          <w:rFonts w:ascii="Tahoma" w:eastAsia="Aptos" w:hAnsi="Tahoma" w:cs="Tahoma"/>
        </w:rPr>
        <w:t>Overall,</w:t>
      </w:r>
      <w:r w:rsidR="2E03BEBF" w:rsidRPr="00CB50E1">
        <w:rPr>
          <w:rFonts w:ascii="Tahoma" w:eastAsia="Aptos" w:hAnsi="Tahoma" w:cs="Tahoma"/>
        </w:rPr>
        <w:t xml:space="preserve"> the ASB team </w:t>
      </w:r>
      <w:r w:rsidRPr="00CB50E1">
        <w:rPr>
          <w:rFonts w:ascii="Tahoma" w:eastAsia="Aptos" w:hAnsi="Tahoma" w:cs="Tahoma"/>
        </w:rPr>
        <w:t>has</w:t>
      </w:r>
      <w:r w:rsidR="2E03BEBF" w:rsidRPr="00CB50E1">
        <w:rPr>
          <w:rFonts w:ascii="Tahoma" w:eastAsia="Aptos" w:hAnsi="Tahoma" w:cs="Tahoma"/>
        </w:rPr>
        <w:t xml:space="preserve"> obtained:</w:t>
      </w:r>
    </w:p>
    <w:p w14:paraId="1B64D246" w14:textId="7FC797CF" w:rsidR="00E06957" w:rsidRPr="00CB50E1" w:rsidRDefault="2E03BEBF" w:rsidP="6820A207">
      <w:pPr>
        <w:pStyle w:val="ListParagraph"/>
        <w:numPr>
          <w:ilvl w:val="0"/>
          <w:numId w:val="2"/>
        </w:numPr>
        <w:spacing w:after="0"/>
        <w:rPr>
          <w:rFonts w:ascii="Tahoma" w:eastAsia="Aptos" w:hAnsi="Tahoma" w:cs="Tahoma"/>
        </w:rPr>
      </w:pPr>
      <w:r w:rsidRPr="00CB50E1">
        <w:rPr>
          <w:rFonts w:ascii="Tahoma" w:eastAsia="Aptos" w:hAnsi="Tahoma" w:cs="Tahoma"/>
        </w:rPr>
        <w:t>18 CBOS for individuals who have appeared in the top 20 repeat offender list</w:t>
      </w:r>
    </w:p>
    <w:p w14:paraId="34B28932" w14:textId="7357D34A" w:rsidR="00E06957" w:rsidRPr="00DD073A" w:rsidRDefault="2E03BEBF" w:rsidP="00DD073A">
      <w:pPr>
        <w:pStyle w:val="ListParagraph"/>
        <w:numPr>
          <w:ilvl w:val="0"/>
          <w:numId w:val="2"/>
        </w:numPr>
        <w:ind w:left="714" w:hanging="357"/>
        <w:contextualSpacing w:val="0"/>
        <w:rPr>
          <w:rFonts w:ascii="Tahoma" w:eastAsia="Aptos" w:hAnsi="Tahoma" w:cs="Tahoma"/>
        </w:rPr>
      </w:pPr>
      <w:r w:rsidRPr="00CB50E1">
        <w:rPr>
          <w:rFonts w:ascii="Tahoma" w:eastAsia="Aptos" w:hAnsi="Tahoma" w:cs="Tahoma"/>
        </w:rPr>
        <w:t>44 CBOS for any individual relating t</w:t>
      </w:r>
      <w:r w:rsidR="14F5F721" w:rsidRPr="00CB50E1">
        <w:rPr>
          <w:rFonts w:ascii="Tahoma" w:eastAsia="Aptos" w:hAnsi="Tahoma" w:cs="Tahoma"/>
        </w:rPr>
        <w:t>o</w:t>
      </w:r>
      <w:r w:rsidRPr="00CB50E1">
        <w:rPr>
          <w:rFonts w:ascii="Tahoma" w:eastAsia="Aptos" w:hAnsi="Tahoma" w:cs="Tahoma"/>
        </w:rPr>
        <w:t xml:space="preserve"> retail crime</w:t>
      </w:r>
    </w:p>
    <w:p w14:paraId="770419A5" w14:textId="636F5C48" w:rsidR="10AC9DCD" w:rsidRPr="00CB50E1" w:rsidRDefault="45102974" w:rsidP="00DD073A">
      <w:pPr>
        <w:rPr>
          <w:rFonts w:ascii="Tahoma" w:hAnsi="Tahoma" w:cs="Tahoma"/>
        </w:rPr>
      </w:pPr>
      <w:r w:rsidRPr="00CB50E1">
        <w:rPr>
          <w:rFonts w:ascii="Tahoma" w:eastAsia="Aptos" w:hAnsi="Tahoma" w:cs="Tahoma"/>
        </w:rPr>
        <w:t>R</w:t>
      </w:r>
      <w:r w:rsidR="00F77EA3" w:rsidRPr="00CB50E1">
        <w:rPr>
          <w:rFonts w:ascii="Tahoma" w:hAnsi="Tahoma" w:cs="Tahoma"/>
        </w:rPr>
        <w:t>etail crime reduction initiatives</w:t>
      </w:r>
      <w:r w:rsidR="2097C85F" w:rsidRPr="00CB50E1">
        <w:rPr>
          <w:rFonts w:ascii="Tahoma" w:hAnsi="Tahoma" w:cs="Tahoma"/>
        </w:rPr>
        <w:t xml:space="preserve"> have been carried out across Kent’s districts in partnership with BCRPs and Business Improvement Districts (BID)</w:t>
      </w:r>
      <w:r w:rsidR="34DA3E83" w:rsidRPr="00CB50E1">
        <w:rPr>
          <w:rFonts w:ascii="Tahoma" w:hAnsi="Tahoma" w:cs="Tahoma"/>
        </w:rPr>
        <w:t>, combining police enforcement activity with wider problem</w:t>
      </w:r>
      <w:r w:rsidR="1CD528BA" w:rsidRPr="00CB50E1">
        <w:rPr>
          <w:rFonts w:ascii="Tahoma" w:hAnsi="Tahoma" w:cs="Tahoma"/>
        </w:rPr>
        <w:t>-</w:t>
      </w:r>
      <w:r w:rsidR="34DA3E83" w:rsidRPr="00CB50E1">
        <w:rPr>
          <w:rFonts w:ascii="Tahoma" w:hAnsi="Tahoma" w:cs="Tahoma"/>
        </w:rPr>
        <w:t>solving approaches</w:t>
      </w:r>
      <w:r w:rsidR="2097C85F" w:rsidRPr="00CB50E1">
        <w:rPr>
          <w:rFonts w:ascii="Tahoma" w:hAnsi="Tahoma" w:cs="Tahoma"/>
        </w:rPr>
        <w:t>.</w:t>
      </w:r>
    </w:p>
    <w:p w14:paraId="606F2D06" w14:textId="7C14CC81" w:rsidR="00272424" w:rsidRPr="00DD073A" w:rsidRDefault="00177496" w:rsidP="00DD073A">
      <w:pPr>
        <w:pStyle w:val="ListParagraph"/>
        <w:numPr>
          <w:ilvl w:val="0"/>
          <w:numId w:val="29"/>
        </w:numPr>
        <w:ind w:left="714" w:hanging="357"/>
        <w:contextualSpacing w:val="0"/>
        <w:rPr>
          <w:rFonts w:ascii="Tahoma" w:hAnsi="Tahoma" w:cs="Tahoma"/>
        </w:rPr>
      </w:pPr>
      <w:r w:rsidRPr="00CB50E1">
        <w:rPr>
          <w:rFonts w:ascii="Tahoma" w:hAnsi="Tahoma" w:cs="Tahoma"/>
        </w:rPr>
        <w:lastRenderedPageBreak/>
        <w:t>Kent Police</w:t>
      </w:r>
      <w:r w:rsidR="18434900" w:rsidRPr="00CB50E1">
        <w:rPr>
          <w:rFonts w:ascii="Tahoma" w:hAnsi="Tahoma" w:cs="Tahoma"/>
        </w:rPr>
        <w:t>’s work with partners</w:t>
      </w:r>
      <w:r w:rsidR="004C5E8B" w:rsidRPr="00CB50E1">
        <w:rPr>
          <w:rFonts w:ascii="Tahoma" w:hAnsi="Tahoma" w:cs="Tahoma"/>
        </w:rPr>
        <w:t xml:space="preserve"> in </w:t>
      </w:r>
      <w:r w:rsidR="18434900" w:rsidRPr="00CB50E1">
        <w:rPr>
          <w:rFonts w:ascii="Tahoma" w:hAnsi="Tahoma" w:cs="Tahoma"/>
        </w:rPr>
        <w:t>and around Chatham’s flagship</w:t>
      </w:r>
      <w:r w:rsidR="00CF51AB" w:rsidRPr="00CB50E1">
        <w:rPr>
          <w:rFonts w:ascii="Tahoma" w:hAnsi="Tahoma" w:cs="Tahoma"/>
        </w:rPr>
        <w:t xml:space="preserve"> shopping </w:t>
      </w:r>
      <w:r w:rsidR="18434900" w:rsidRPr="00CB50E1">
        <w:rPr>
          <w:rFonts w:ascii="Tahoma" w:hAnsi="Tahoma" w:cs="Tahoma"/>
        </w:rPr>
        <w:t xml:space="preserve">centre has led to a </w:t>
      </w:r>
      <w:r w:rsidRPr="00CB50E1">
        <w:rPr>
          <w:rFonts w:ascii="Tahoma" w:hAnsi="Tahoma" w:cs="Tahoma"/>
        </w:rPr>
        <w:t>significant enhancement in public safety and confidence among both visitors and local businesses</w:t>
      </w:r>
      <w:r w:rsidR="006F4E7C" w:rsidRPr="00CB50E1">
        <w:rPr>
          <w:rFonts w:ascii="Tahoma" w:hAnsi="Tahoma" w:cs="Tahoma"/>
        </w:rPr>
        <w:t>, with</w:t>
      </w:r>
      <w:r w:rsidR="00F168E1" w:rsidRPr="00CB50E1">
        <w:rPr>
          <w:rFonts w:ascii="Tahoma" w:hAnsi="Tahoma" w:cs="Tahoma"/>
        </w:rPr>
        <w:t xml:space="preserve"> a</w:t>
      </w:r>
      <w:r w:rsidR="007D0ED1" w:rsidRPr="00CB50E1">
        <w:rPr>
          <w:rFonts w:ascii="Tahoma" w:hAnsi="Tahoma" w:cs="Tahoma"/>
        </w:rPr>
        <w:t xml:space="preserve"> 37% reduction in the harm score within Chatham Town Centre</w:t>
      </w:r>
      <w:r w:rsidR="00CF51AB" w:rsidRPr="00CB50E1">
        <w:rPr>
          <w:rFonts w:ascii="Tahoma" w:hAnsi="Tahoma" w:cs="Tahoma"/>
        </w:rPr>
        <w:t xml:space="preserve"> in the past year</w:t>
      </w:r>
      <w:r w:rsidR="007D0ED1" w:rsidRPr="00CB50E1">
        <w:rPr>
          <w:rFonts w:ascii="Tahoma" w:hAnsi="Tahoma" w:cs="Tahoma"/>
        </w:rPr>
        <w:t>.</w:t>
      </w:r>
      <w:r w:rsidRPr="00CB50E1">
        <w:rPr>
          <w:rFonts w:ascii="Tahoma" w:hAnsi="Tahoma" w:cs="Tahoma"/>
        </w:rPr>
        <w:t xml:space="preserve"> Comparative data from August 2024 to August 2025 shows a substantial decline in incidents within the centre, with thefts falling from 61 to 20 and </w:t>
      </w:r>
      <w:r w:rsidR="11987CEF" w:rsidRPr="00CB50E1">
        <w:rPr>
          <w:rFonts w:ascii="Tahoma" w:hAnsi="Tahoma" w:cs="Tahoma"/>
        </w:rPr>
        <w:t>ASB</w:t>
      </w:r>
      <w:r w:rsidRPr="00CB50E1">
        <w:rPr>
          <w:rFonts w:ascii="Tahoma" w:hAnsi="Tahoma" w:cs="Tahoma"/>
        </w:rPr>
        <w:t xml:space="preserve"> incidents dropping from 81 to 46.</w:t>
      </w:r>
      <w:r w:rsidR="00F5163D" w:rsidRPr="00CB50E1">
        <w:rPr>
          <w:rFonts w:ascii="Tahoma" w:hAnsi="Tahoma" w:cs="Tahoma"/>
        </w:rPr>
        <w:t xml:space="preserve"> </w:t>
      </w:r>
      <w:r w:rsidRPr="00CB50E1">
        <w:rPr>
          <w:rFonts w:ascii="Tahoma" w:hAnsi="Tahoma" w:cs="Tahoma"/>
        </w:rPr>
        <w:t xml:space="preserve">Local retailers have reported </w:t>
      </w:r>
      <w:r w:rsidR="007F1F1F" w:rsidRPr="00CB50E1">
        <w:rPr>
          <w:rFonts w:ascii="Tahoma" w:hAnsi="Tahoma" w:cs="Tahoma"/>
        </w:rPr>
        <w:t>having greater confidence in the security of the area</w:t>
      </w:r>
      <w:r w:rsidRPr="00CB50E1">
        <w:rPr>
          <w:rFonts w:ascii="Tahoma" w:hAnsi="Tahoma" w:cs="Tahoma"/>
        </w:rPr>
        <w:t>, and there has been a</w:t>
      </w:r>
      <w:r w:rsidR="467D4BB6" w:rsidRPr="00CB50E1">
        <w:rPr>
          <w:rFonts w:ascii="Tahoma" w:hAnsi="Tahoma" w:cs="Tahoma"/>
        </w:rPr>
        <w:t>n associated</w:t>
      </w:r>
      <w:r w:rsidRPr="00CB50E1">
        <w:rPr>
          <w:rFonts w:ascii="Tahoma" w:hAnsi="Tahoma" w:cs="Tahoma"/>
        </w:rPr>
        <w:t xml:space="preserve"> marked increase in footfall, particularly evident during </w:t>
      </w:r>
      <w:r w:rsidR="3743DF00" w:rsidRPr="00CB50E1">
        <w:rPr>
          <w:rFonts w:ascii="Tahoma" w:hAnsi="Tahoma" w:cs="Tahoma"/>
        </w:rPr>
        <w:t>the centre’s ‘</w:t>
      </w:r>
      <w:r w:rsidRPr="00CB50E1">
        <w:rPr>
          <w:rFonts w:ascii="Tahoma" w:hAnsi="Tahoma" w:cs="Tahoma"/>
        </w:rPr>
        <w:t>Super Saturday 2025</w:t>
      </w:r>
      <w:r w:rsidR="73236D0D" w:rsidRPr="00CB50E1">
        <w:rPr>
          <w:rFonts w:ascii="Tahoma" w:hAnsi="Tahoma" w:cs="Tahoma"/>
        </w:rPr>
        <w:t>’</w:t>
      </w:r>
      <w:r w:rsidRPr="00CB50E1">
        <w:rPr>
          <w:rFonts w:ascii="Tahoma" w:hAnsi="Tahoma" w:cs="Tahoma"/>
        </w:rPr>
        <w:t>, which saw 5,000 more visitors compared to the same event in 2024.</w:t>
      </w:r>
    </w:p>
    <w:p w14:paraId="6E4C43DB" w14:textId="4C291DF5" w:rsidR="7B985C09" w:rsidRPr="00285E22" w:rsidRDefault="7B985C09" w:rsidP="10AC9DCD">
      <w:pPr>
        <w:pStyle w:val="ListParagraph"/>
        <w:ind w:left="0"/>
        <w:rPr>
          <w:rFonts w:ascii="Tahoma" w:hAnsi="Tahoma" w:cs="Tahoma"/>
          <w:b/>
          <w:bCs/>
        </w:rPr>
      </w:pPr>
      <w:r w:rsidRPr="00285E22">
        <w:rPr>
          <w:rFonts w:ascii="Tahoma" w:hAnsi="Tahoma" w:cs="Tahoma"/>
          <w:b/>
          <w:bCs/>
        </w:rPr>
        <w:t>I</w:t>
      </w:r>
      <w:r w:rsidR="00285E22" w:rsidRPr="00285E22">
        <w:rPr>
          <w:rFonts w:ascii="Tahoma" w:hAnsi="Tahoma" w:cs="Tahoma"/>
          <w:b/>
          <w:bCs/>
        </w:rPr>
        <w:t>nnovative Practice Example</w:t>
      </w:r>
    </w:p>
    <w:p w14:paraId="57197355" w14:textId="50521960" w:rsidR="5491DCA3" w:rsidRPr="00E83328" w:rsidRDefault="5491DCA3" w:rsidP="00DD073A">
      <w:pPr>
        <w:pStyle w:val="ListParagraph"/>
        <w:numPr>
          <w:ilvl w:val="0"/>
          <w:numId w:val="27"/>
        </w:numPr>
        <w:ind w:left="425" w:hanging="357"/>
        <w:contextualSpacing w:val="0"/>
        <w:rPr>
          <w:rFonts w:ascii="Tahoma" w:hAnsi="Tahoma" w:cs="Tahoma"/>
          <w:i/>
          <w:iCs/>
        </w:rPr>
      </w:pPr>
      <w:r w:rsidRPr="00E83328">
        <w:rPr>
          <w:rFonts w:ascii="Tahoma" w:hAnsi="Tahoma" w:cs="Tahoma"/>
          <w:i/>
          <w:iCs/>
        </w:rPr>
        <w:t xml:space="preserve">Op Odin, </w:t>
      </w:r>
      <w:r w:rsidR="4194C1DA" w:rsidRPr="00E83328">
        <w:rPr>
          <w:rFonts w:ascii="Tahoma" w:hAnsi="Tahoma" w:cs="Tahoma"/>
          <w:i/>
          <w:iCs/>
        </w:rPr>
        <w:t xml:space="preserve">conceived in Canterbury and subsequently </w:t>
      </w:r>
      <w:r w:rsidRPr="00E83328">
        <w:rPr>
          <w:rFonts w:ascii="Tahoma" w:hAnsi="Tahoma" w:cs="Tahoma"/>
          <w:i/>
          <w:iCs/>
        </w:rPr>
        <w:t>delivered across the five districts of East Kent, is an innovative plain clothed operation</w:t>
      </w:r>
      <w:r w:rsidR="4344FED0" w:rsidRPr="00E83328">
        <w:rPr>
          <w:rFonts w:ascii="Tahoma" w:hAnsi="Tahoma" w:cs="Tahoma"/>
          <w:i/>
          <w:iCs/>
        </w:rPr>
        <w:t xml:space="preserve"> using the skills developed through Project Vigilant to focus on </w:t>
      </w:r>
      <w:r w:rsidR="2C2C8E4A" w:rsidRPr="00E83328">
        <w:rPr>
          <w:rFonts w:ascii="Tahoma" w:hAnsi="Tahoma" w:cs="Tahoma"/>
          <w:i/>
          <w:iCs/>
        </w:rPr>
        <w:t>high theft volume retailers and repeat offenders. De</w:t>
      </w:r>
      <w:r w:rsidR="7289333C" w:rsidRPr="00E83328">
        <w:rPr>
          <w:rFonts w:ascii="Tahoma" w:hAnsi="Tahoma" w:cs="Tahoma"/>
          <w:i/>
          <w:iCs/>
        </w:rPr>
        <w:t xml:space="preserve">livered in partnership with councils, Trading Standards, business forums and others, Op Odin deployments have resulted in </w:t>
      </w:r>
      <w:r w:rsidR="25BE8F24" w:rsidRPr="00E83328">
        <w:rPr>
          <w:rFonts w:ascii="Tahoma" w:hAnsi="Tahoma" w:cs="Tahoma"/>
          <w:i/>
          <w:iCs/>
        </w:rPr>
        <w:t xml:space="preserve">22 arrests, 52 stop searches and </w:t>
      </w:r>
      <w:r w:rsidR="007C7E6E" w:rsidRPr="00E83328">
        <w:rPr>
          <w:rFonts w:ascii="Tahoma" w:hAnsi="Tahoma" w:cs="Tahoma"/>
          <w:i/>
          <w:iCs/>
        </w:rPr>
        <w:t>the issuing</w:t>
      </w:r>
      <w:r w:rsidR="25BE8F24" w:rsidRPr="00E83328">
        <w:rPr>
          <w:rFonts w:ascii="Tahoma" w:hAnsi="Tahoma" w:cs="Tahoma"/>
          <w:i/>
          <w:iCs/>
        </w:rPr>
        <w:t xml:space="preserve"> of 13 community resolutions. The subsequent media video release received 130,000 views across all platforms with 1,100 likes on Facebook.</w:t>
      </w:r>
    </w:p>
    <w:p w14:paraId="0EB712F8" w14:textId="72528D37" w:rsidR="0A4F9F36" w:rsidRPr="00DD073A" w:rsidRDefault="00236314" w:rsidP="00DD073A">
      <w:pPr>
        <w:pStyle w:val="ListParagraph"/>
        <w:numPr>
          <w:ilvl w:val="0"/>
          <w:numId w:val="25"/>
        </w:numPr>
        <w:ind w:left="425" w:hanging="357"/>
        <w:contextualSpacing w:val="0"/>
        <w:rPr>
          <w:rFonts w:ascii="Tahoma" w:hAnsi="Tahoma" w:cs="Tahoma"/>
          <w:lang w:val="en-GB"/>
        </w:rPr>
      </w:pPr>
      <w:r w:rsidRPr="00CB50E1">
        <w:rPr>
          <w:rFonts w:ascii="Tahoma" w:hAnsi="Tahoma" w:cs="Tahoma"/>
        </w:rPr>
        <w:t>Op Ibis</w:t>
      </w:r>
      <w:r w:rsidR="715B1EFF" w:rsidRPr="00CB50E1">
        <w:rPr>
          <w:rFonts w:ascii="Tahoma" w:hAnsi="Tahoma" w:cs="Tahoma"/>
        </w:rPr>
        <w:t>,</w:t>
      </w:r>
      <w:r w:rsidRPr="00CB50E1">
        <w:rPr>
          <w:rFonts w:ascii="Tahoma" w:hAnsi="Tahoma" w:cs="Tahoma"/>
        </w:rPr>
        <w:t xml:space="preserve"> in Maidstone</w:t>
      </w:r>
      <w:r w:rsidR="2D80EA9D" w:rsidRPr="00CB50E1">
        <w:rPr>
          <w:rFonts w:ascii="Tahoma" w:hAnsi="Tahoma" w:cs="Tahoma"/>
        </w:rPr>
        <w:t xml:space="preserve">, </w:t>
      </w:r>
      <w:r w:rsidR="00F513C2" w:rsidRPr="00CB50E1">
        <w:rPr>
          <w:rFonts w:ascii="Tahoma" w:hAnsi="Tahoma" w:cs="Tahoma"/>
          <w:lang w:val="en-GB"/>
        </w:rPr>
        <w:t xml:space="preserve">was born as a local response to increased levels of shoplifting and ASB </w:t>
      </w:r>
      <w:r w:rsidR="5C4BDD23" w:rsidRPr="00CB50E1">
        <w:rPr>
          <w:rFonts w:ascii="Tahoma" w:hAnsi="Tahoma" w:cs="Tahoma"/>
          <w:lang w:val="en-GB"/>
        </w:rPr>
        <w:t>relating to</w:t>
      </w:r>
      <w:r w:rsidR="00F513C2" w:rsidRPr="00CB50E1">
        <w:rPr>
          <w:rFonts w:ascii="Tahoma" w:hAnsi="Tahoma" w:cs="Tahoma"/>
          <w:lang w:val="en-GB"/>
        </w:rPr>
        <w:t xml:space="preserve"> one particular large </w:t>
      </w:r>
      <w:r w:rsidR="7CEB5A4E" w:rsidRPr="00CB50E1">
        <w:rPr>
          <w:rFonts w:ascii="Tahoma" w:hAnsi="Tahoma" w:cs="Tahoma"/>
          <w:lang w:val="en-GB"/>
        </w:rPr>
        <w:t xml:space="preserve">national </w:t>
      </w:r>
      <w:r w:rsidR="00F513C2" w:rsidRPr="00CB50E1">
        <w:rPr>
          <w:rFonts w:ascii="Tahoma" w:hAnsi="Tahoma" w:cs="Tahoma"/>
          <w:lang w:val="en-GB"/>
        </w:rPr>
        <w:t xml:space="preserve">store. </w:t>
      </w:r>
      <w:r w:rsidR="64FAAD2F" w:rsidRPr="00CB50E1">
        <w:rPr>
          <w:rFonts w:ascii="Tahoma" w:hAnsi="Tahoma" w:cs="Tahoma"/>
          <w:lang w:val="en-GB"/>
        </w:rPr>
        <w:t xml:space="preserve">Through engagement with the store’s management and analysis of repeat crime data, </w:t>
      </w:r>
      <w:r w:rsidR="0450C860" w:rsidRPr="00CB50E1">
        <w:rPr>
          <w:rFonts w:ascii="Tahoma" w:hAnsi="Tahoma" w:cs="Tahoma"/>
          <w:lang w:val="en-GB"/>
        </w:rPr>
        <w:t>a policing operation, using both plain clothed ‘spotters’ and uniformed strike teams</w:t>
      </w:r>
      <w:r w:rsidR="66E49A23" w:rsidRPr="00CB50E1">
        <w:rPr>
          <w:rFonts w:ascii="Tahoma" w:hAnsi="Tahoma" w:cs="Tahoma"/>
          <w:lang w:val="en-GB"/>
        </w:rPr>
        <w:t xml:space="preserve"> supported by CCTV</w:t>
      </w:r>
      <w:r w:rsidR="0450C860" w:rsidRPr="00CB50E1">
        <w:rPr>
          <w:rFonts w:ascii="Tahoma" w:hAnsi="Tahoma" w:cs="Tahoma"/>
          <w:lang w:val="en-GB"/>
        </w:rPr>
        <w:t>, was put in place resulting in multiple arrests, com</w:t>
      </w:r>
      <w:r w:rsidR="28E39C52" w:rsidRPr="00CB50E1">
        <w:rPr>
          <w:rFonts w:ascii="Tahoma" w:hAnsi="Tahoma" w:cs="Tahoma"/>
          <w:lang w:val="en-GB"/>
        </w:rPr>
        <w:t>m</w:t>
      </w:r>
      <w:r w:rsidR="0450C860" w:rsidRPr="00CB50E1">
        <w:rPr>
          <w:rFonts w:ascii="Tahoma" w:hAnsi="Tahoma" w:cs="Tahoma"/>
          <w:lang w:val="en-GB"/>
        </w:rPr>
        <w:t xml:space="preserve">unity resolutions and CPWs. </w:t>
      </w:r>
      <w:r w:rsidR="0D4044E7" w:rsidRPr="00CB50E1">
        <w:rPr>
          <w:rFonts w:ascii="Tahoma" w:hAnsi="Tahoma" w:cs="Tahoma"/>
          <w:lang w:val="en-GB"/>
        </w:rPr>
        <w:t xml:space="preserve">To deliver sustainable reductions in theft and prevent repeat offending, partner agencies were engaged to provide support to offenders </w:t>
      </w:r>
      <w:r w:rsidR="603BF6F9" w:rsidRPr="00CB50E1">
        <w:rPr>
          <w:rFonts w:ascii="Tahoma" w:hAnsi="Tahoma" w:cs="Tahoma"/>
          <w:lang w:val="en-GB"/>
        </w:rPr>
        <w:t xml:space="preserve">and target root causes for offending. </w:t>
      </w:r>
      <w:r w:rsidR="302FE4E6" w:rsidRPr="00CB50E1">
        <w:rPr>
          <w:rFonts w:ascii="Tahoma" w:hAnsi="Tahoma" w:cs="Tahoma"/>
          <w:lang w:val="en-GB"/>
        </w:rPr>
        <w:t xml:space="preserve">Over the past three months reported shoplifting has decreased by 10% in Maidstone. </w:t>
      </w:r>
    </w:p>
    <w:p w14:paraId="715153CE" w14:textId="6547624C" w:rsidR="00272424" w:rsidRPr="00DD073A" w:rsidRDefault="002B2AB1" w:rsidP="00DD073A">
      <w:pPr>
        <w:pStyle w:val="ListParagraph"/>
        <w:numPr>
          <w:ilvl w:val="0"/>
          <w:numId w:val="25"/>
        </w:numPr>
        <w:ind w:left="425" w:hanging="357"/>
        <w:contextualSpacing w:val="0"/>
        <w:rPr>
          <w:rFonts w:ascii="Tahoma" w:hAnsi="Tahoma" w:cs="Tahoma"/>
        </w:rPr>
      </w:pPr>
      <w:r w:rsidRPr="00CB50E1">
        <w:rPr>
          <w:rFonts w:ascii="Tahoma" w:hAnsi="Tahoma" w:cs="Tahoma"/>
        </w:rPr>
        <w:t>Neighbourhood policing teams in Folkestone carried out multiple joint operations in collaboration with Trading Standards and Environmental Enforcement officers from Folkestone and Hythe District Council</w:t>
      </w:r>
      <w:r w:rsidR="028DF49B" w:rsidRPr="00CB50E1">
        <w:rPr>
          <w:rFonts w:ascii="Tahoma" w:hAnsi="Tahoma" w:cs="Tahoma"/>
        </w:rPr>
        <w:t xml:space="preserve">, targeting </w:t>
      </w:r>
      <w:r w:rsidR="00285E22" w:rsidRPr="00CB50E1">
        <w:rPr>
          <w:rFonts w:ascii="Tahoma" w:hAnsi="Tahoma" w:cs="Tahoma"/>
        </w:rPr>
        <w:t>theft trading</w:t>
      </w:r>
      <w:r w:rsidR="028DF49B" w:rsidRPr="00CB50E1">
        <w:rPr>
          <w:rFonts w:ascii="Tahoma" w:hAnsi="Tahoma" w:cs="Tahoma"/>
        </w:rPr>
        <w:t xml:space="preserve"> regulations and environmental standards</w:t>
      </w:r>
      <w:r w:rsidRPr="00CB50E1">
        <w:rPr>
          <w:rFonts w:ascii="Tahoma" w:hAnsi="Tahoma" w:cs="Tahoma"/>
        </w:rPr>
        <w:t xml:space="preserve">. </w:t>
      </w:r>
      <w:r w:rsidR="5FDB7E27" w:rsidRPr="00CB50E1">
        <w:rPr>
          <w:rFonts w:ascii="Tahoma" w:hAnsi="Tahoma" w:cs="Tahoma"/>
        </w:rPr>
        <w:t>During one deployment</w:t>
      </w:r>
      <w:r w:rsidRPr="00CB50E1">
        <w:rPr>
          <w:rFonts w:ascii="Tahoma" w:hAnsi="Tahoma" w:cs="Tahoma"/>
        </w:rPr>
        <w:t>, both plain clothe</w:t>
      </w:r>
      <w:r w:rsidR="340B833A" w:rsidRPr="00CB50E1">
        <w:rPr>
          <w:rFonts w:ascii="Tahoma" w:hAnsi="Tahoma" w:cs="Tahoma"/>
        </w:rPr>
        <w:t>d</w:t>
      </w:r>
      <w:r w:rsidRPr="00CB50E1">
        <w:rPr>
          <w:rFonts w:ascii="Tahoma" w:hAnsi="Tahoma" w:cs="Tahoma"/>
        </w:rPr>
        <w:t xml:space="preserve"> and uniformed officers were deployed in the town centre to proactively identify individuals involved in theft and locate outstanding suspects. This coordinated approach led to the </w:t>
      </w:r>
      <w:r w:rsidR="66FEA3E8" w:rsidRPr="00CB50E1">
        <w:rPr>
          <w:rFonts w:ascii="Tahoma" w:hAnsi="Tahoma" w:cs="Tahoma"/>
        </w:rPr>
        <w:t xml:space="preserve">identification and </w:t>
      </w:r>
      <w:r w:rsidRPr="00CB50E1">
        <w:rPr>
          <w:rFonts w:ascii="Tahoma" w:hAnsi="Tahoma" w:cs="Tahoma"/>
        </w:rPr>
        <w:t xml:space="preserve">arrest of four </w:t>
      </w:r>
      <w:r w:rsidR="50B52268" w:rsidRPr="00CB50E1">
        <w:rPr>
          <w:rFonts w:ascii="Tahoma" w:hAnsi="Tahoma" w:cs="Tahoma"/>
        </w:rPr>
        <w:t>offenders</w:t>
      </w:r>
      <w:r w:rsidR="0075522D" w:rsidRPr="00CB50E1">
        <w:rPr>
          <w:rFonts w:ascii="Tahoma" w:hAnsi="Tahoma" w:cs="Tahoma"/>
        </w:rPr>
        <w:t xml:space="preserve"> and </w:t>
      </w:r>
      <w:r w:rsidR="59D3B88C" w:rsidRPr="00CB50E1">
        <w:rPr>
          <w:rFonts w:ascii="Tahoma" w:hAnsi="Tahoma" w:cs="Tahoma"/>
        </w:rPr>
        <w:t xml:space="preserve">a number of </w:t>
      </w:r>
      <w:r w:rsidR="0075522D" w:rsidRPr="00CB50E1">
        <w:rPr>
          <w:rFonts w:ascii="Tahoma" w:hAnsi="Tahoma" w:cs="Tahoma"/>
        </w:rPr>
        <w:t xml:space="preserve">others dealt with by means of out of court </w:t>
      </w:r>
      <w:r w:rsidR="49DAA7AC" w:rsidRPr="00CB50E1">
        <w:rPr>
          <w:rFonts w:ascii="Tahoma" w:hAnsi="Tahoma" w:cs="Tahoma"/>
        </w:rPr>
        <w:t>resolutions</w:t>
      </w:r>
      <w:r w:rsidR="0075522D" w:rsidRPr="00CB50E1">
        <w:rPr>
          <w:rFonts w:ascii="Tahoma" w:hAnsi="Tahoma" w:cs="Tahoma"/>
        </w:rPr>
        <w:t>.</w:t>
      </w:r>
      <w:r w:rsidRPr="00CB50E1">
        <w:rPr>
          <w:rFonts w:ascii="Tahoma" w:hAnsi="Tahoma" w:cs="Tahoma"/>
        </w:rPr>
        <w:t xml:space="preserve"> </w:t>
      </w:r>
    </w:p>
    <w:p w14:paraId="3D150874" w14:textId="7C947296" w:rsidR="1955FE62" w:rsidRDefault="00F77EA3" w:rsidP="00DD073A">
      <w:pPr>
        <w:pStyle w:val="ListParagraph"/>
        <w:numPr>
          <w:ilvl w:val="0"/>
          <w:numId w:val="25"/>
        </w:numPr>
        <w:ind w:left="425" w:hanging="357"/>
        <w:contextualSpacing w:val="0"/>
        <w:rPr>
          <w:rFonts w:ascii="Tahoma" w:hAnsi="Tahoma" w:cs="Tahoma"/>
        </w:rPr>
      </w:pPr>
      <w:r w:rsidRPr="00CB50E1">
        <w:rPr>
          <w:rFonts w:ascii="Tahoma" w:hAnsi="Tahoma" w:cs="Tahoma"/>
        </w:rPr>
        <w:t>Throughout the summer, Sittingbourne High Street has benefited from a sustained and targeted policing presence aimed at reducing ASB, enhancing public reassurance and supporting the local business community. This initiative has contributed to a safer and more welcoming town centre environment</w:t>
      </w:r>
      <w:r w:rsidR="42F4708E" w:rsidRPr="00CB50E1">
        <w:rPr>
          <w:rFonts w:ascii="Tahoma" w:hAnsi="Tahoma" w:cs="Tahoma"/>
        </w:rPr>
        <w:t>, with b</w:t>
      </w:r>
      <w:r w:rsidRPr="00CB50E1">
        <w:rPr>
          <w:rFonts w:ascii="Tahoma" w:hAnsi="Tahoma" w:cs="Tahoma"/>
        </w:rPr>
        <w:t xml:space="preserve">usinesses within the </w:t>
      </w:r>
      <w:r w:rsidR="3773F5E0" w:rsidRPr="00CB50E1">
        <w:rPr>
          <w:rFonts w:ascii="Tahoma" w:hAnsi="Tahoma" w:cs="Tahoma"/>
        </w:rPr>
        <w:t>to</w:t>
      </w:r>
      <w:r w:rsidR="4375DAAE" w:rsidRPr="00CB50E1">
        <w:rPr>
          <w:rFonts w:ascii="Tahoma" w:hAnsi="Tahoma" w:cs="Tahoma"/>
        </w:rPr>
        <w:t>w</w:t>
      </w:r>
      <w:r w:rsidR="3773F5E0" w:rsidRPr="00CB50E1">
        <w:rPr>
          <w:rFonts w:ascii="Tahoma" w:hAnsi="Tahoma" w:cs="Tahoma"/>
        </w:rPr>
        <w:t>n centre’s</w:t>
      </w:r>
      <w:r w:rsidRPr="00CB50E1">
        <w:rPr>
          <w:rFonts w:ascii="Tahoma" w:hAnsi="Tahoma" w:cs="Tahoma"/>
        </w:rPr>
        <w:t xml:space="preserve"> </w:t>
      </w:r>
      <w:r w:rsidR="23E04908" w:rsidRPr="00CB50E1">
        <w:rPr>
          <w:rFonts w:ascii="Tahoma" w:hAnsi="Tahoma" w:cs="Tahoma"/>
        </w:rPr>
        <w:t>main s</w:t>
      </w:r>
      <w:r w:rsidRPr="00CB50E1">
        <w:rPr>
          <w:rFonts w:ascii="Tahoma" w:hAnsi="Tahoma" w:cs="Tahoma"/>
        </w:rPr>
        <w:t xml:space="preserve">hopping </w:t>
      </w:r>
      <w:r w:rsidR="1F359C71" w:rsidRPr="00CB50E1">
        <w:rPr>
          <w:rFonts w:ascii="Tahoma" w:hAnsi="Tahoma" w:cs="Tahoma"/>
        </w:rPr>
        <w:t>c</w:t>
      </w:r>
      <w:r w:rsidRPr="00CB50E1">
        <w:rPr>
          <w:rFonts w:ascii="Tahoma" w:hAnsi="Tahoma" w:cs="Tahoma"/>
        </w:rPr>
        <w:t>entre report</w:t>
      </w:r>
      <w:r w:rsidR="20106256" w:rsidRPr="00CB50E1">
        <w:rPr>
          <w:rFonts w:ascii="Tahoma" w:hAnsi="Tahoma" w:cs="Tahoma"/>
        </w:rPr>
        <w:t>ing</w:t>
      </w:r>
      <w:r w:rsidRPr="00CB50E1">
        <w:rPr>
          <w:rFonts w:ascii="Tahoma" w:hAnsi="Tahoma" w:cs="Tahoma"/>
        </w:rPr>
        <w:t xml:space="preserve"> zero ASB incidents</w:t>
      </w:r>
      <w:r w:rsidR="1196198D" w:rsidRPr="00CB50E1">
        <w:rPr>
          <w:rFonts w:ascii="Tahoma" w:hAnsi="Tahoma" w:cs="Tahoma"/>
        </w:rPr>
        <w:t xml:space="preserve"> during the period</w:t>
      </w:r>
      <w:r w:rsidRPr="00CB50E1">
        <w:rPr>
          <w:rFonts w:ascii="Tahoma" w:hAnsi="Tahoma" w:cs="Tahoma"/>
        </w:rPr>
        <w:t xml:space="preserve">. </w:t>
      </w:r>
      <w:r w:rsidR="4B223E34" w:rsidRPr="00CB50E1">
        <w:rPr>
          <w:rFonts w:ascii="Tahoma" w:hAnsi="Tahoma" w:cs="Tahoma"/>
        </w:rPr>
        <w:t>Feedback from b</w:t>
      </w:r>
      <w:r w:rsidRPr="00CB50E1">
        <w:rPr>
          <w:rFonts w:ascii="Tahoma" w:hAnsi="Tahoma" w:cs="Tahoma"/>
        </w:rPr>
        <w:t xml:space="preserve">usinesses </w:t>
      </w:r>
      <w:r w:rsidR="46C56038" w:rsidRPr="00CB50E1">
        <w:rPr>
          <w:rFonts w:ascii="Tahoma" w:hAnsi="Tahoma" w:cs="Tahoma"/>
        </w:rPr>
        <w:t xml:space="preserve">on the impact of policing was positive. </w:t>
      </w:r>
    </w:p>
    <w:p w14:paraId="22755E42" w14:textId="77777777" w:rsidR="00DD073A" w:rsidRPr="00DD073A" w:rsidRDefault="00DD073A" w:rsidP="00DD073A">
      <w:pPr>
        <w:pStyle w:val="ListParagraph"/>
        <w:ind w:left="425"/>
        <w:contextualSpacing w:val="0"/>
        <w:rPr>
          <w:rFonts w:ascii="Tahoma" w:hAnsi="Tahoma" w:cs="Tahoma"/>
        </w:rPr>
      </w:pPr>
    </w:p>
    <w:p w14:paraId="04DA47D9" w14:textId="45E6D5FF" w:rsidR="0A4F9F36" w:rsidRPr="00DD073A" w:rsidRDefault="00F77EA3" w:rsidP="00DD073A">
      <w:pPr>
        <w:pStyle w:val="ListParagraph"/>
        <w:numPr>
          <w:ilvl w:val="0"/>
          <w:numId w:val="25"/>
        </w:numPr>
        <w:ind w:left="425" w:hanging="357"/>
        <w:contextualSpacing w:val="0"/>
        <w:rPr>
          <w:rFonts w:ascii="Tahoma" w:hAnsi="Tahoma" w:cs="Tahoma"/>
        </w:rPr>
      </w:pPr>
      <w:r w:rsidRPr="00CB50E1">
        <w:rPr>
          <w:rFonts w:ascii="Tahoma" w:hAnsi="Tahoma" w:cs="Tahoma"/>
        </w:rPr>
        <w:lastRenderedPageBreak/>
        <w:t>In Canterbury</w:t>
      </w:r>
      <w:r w:rsidR="00E83328">
        <w:rPr>
          <w:rFonts w:ascii="Tahoma" w:hAnsi="Tahoma" w:cs="Tahoma"/>
        </w:rPr>
        <w:t>,</w:t>
      </w:r>
      <w:r w:rsidRPr="00CB50E1">
        <w:rPr>
          <w:rFonts w:ascii="Tahoma" w:hAnsi="Tahoma" w:cs="Tahoma"/>
        </w:rPr>
        <w:t xml:space="preserve"> </w:t>
      </w:r>
      <w:r w:rsidR="00780A43" w:rsidRPr="00CB50E1">
        <w:rPr>
          <w:rFonts w:ascii="Tahoma" w:hAnsi="Tahoma" w:cs="Tahoma"/>
        </w:rPr>
        <w:t xml:space="preserve">in partnership with the OPCC </w:t>
      </w:r>
      <w:r w:rsidR="00C602BC" w:rsidRPr="00CB50E1">
        <w:rPr>
          <w:rFonts w:ascii="Tahoma" w:hAnsi="Tahoma" w:cs="Tahoma"/>
        </w:rPr>
        <w:t>and Canterbury Community Safety</w:t>
      </w:r>
      <w:r w:rsidR="00E83328">
        <w:rPr>
          <w:rFonts w:ascii="Tahoma" w:hAnsi="Tahoma" w:cs="Tahoma"/>
        </w:rPr>
        <w:t>,</w:t>
      </w:r>
      <w:r w:rsidR="00C602BC" w:rsidRPr="00CB50E1">
        <w:rPr>
          <w:rFonts w:ascii="Tahoma" w:hAnsi="Tahoma" w:cs="Tahoma"/>
        </w:rPr>
        <w:t xml:space="preserve"> </w:t>
      </w:r>
      <w:r w:rsidR="009817E1" w:rsidRPr="00CB50E1">
        <w:rPr>
          <w:rFonts w:ascii="Tahoma" w:hAnsi="Tahoma" w:cs="Tahoma"/>
        </w:rPr>
        <w:t>the newly formed Community Support Team</w:t>
      </w:r>
      <w:r w:rsidRPr="00CB50E1">
        <w:rPr>
          <w:rFonts w:ascii="Tahoma" w:hAnsi="Tahoma" w:cs="Tahoma"/>
        </w:rPr>
        <w:t xml:space="preserve"> </w:t>
      </w:r>
      <w:r w:rsidR="008F3292" w:rsidRPr="00CB50E1">
        <w:rPr>
          <w:rFonts w:ascii="Tahoma" w:hAnsi="Tahoma" w:cs="Tahoma"/>
        </w:rPr>
        <w:t>have p</w:t>
      </w:r>
      <w:r w:rsidRPr="00CB50E1">
        <w:rPr>
          <w:rFonts w:ascii="Tahoma" w:hAnsi="Tahoma" w:cs="Tahoma"/>
        </w:rPr>
        <w:t>rovid</w:t>
      </w:r>
      <w:r w:rsidR="2AACC898" w:rsidRPr="00CB50E1">
        <w:rPr>
          <w:rFonts w:ascii="Tahoma" w:hAnsi="Tahoma" w:cs="Tahoma"/>
        </w:rPr>
        <w:t>ed</w:t>
      </w:r>
      <w:r w:rsidRPr="00CB50E1">
        <w:rPr>
          <w:rFonts w:ascii="Tahoma" w:hAnsi="Tahoma" w:cs="Tahoma"/>
        </w:rPr>
        <w:t xml:space="preserve"> high visibility presence in the retail crime hotspots, </w:t>
      </w:r>
      <w:r w:rsidR="46705747" w:rsidRPr="00CB50E1">
        <w:rPr>
          <w:rFonts w:ascii="Tahoma" w:hAnsi="Tahoma" w:cs="Tahoma"/>
        </w:rPr>
        <w:t xml:space="preserve">delivered </w:t>
      </w:r>
      <w:r w:rsidR="00574EA7" w:rsidRPr="00CB50E1">
        <w:rPr>
          <w:rFonts w:ascii="Tahoma" w:hAnsi="Tahoma" w:cs="Tahoma"/>
        </w:rPr>
        <w:t>crime prevention advice</w:t>
      </w:r>
      <w:r w:rsidRPr="00CB50E1">
        <w:rPr>
          <w:rFonts w:ascii="Tahoma" w:hAnsi="Tahoma" w:cs="Tahoma"/>
        </w:rPr>
        <w:t xml:space="preserve"> </w:t>
      </w:r>
      <w:r w:rsidR="13ADD627" w:rsidRPr="00CB50E1">
        <w:rPr>
          <w:rFonts w:ascii="Tahoma" w:hAnsi="Tahoma" w:cs="Tahoma"/>
        </w:rPr>
        <w:t xml:space="preserve">and training </w:t>
      </w:r>
      <w:r w:rsidRPr="00CB50E1">
        <w:rPr>
          <w:rFonts w:ascii="Tahoma" w:hAnsi="Tahoma" w:cs="Tahoma"/>
        </w:rPr>
        <w:t xml:space="preserve">to retailers and </w:t>
      </w:r>
      <w:r w:rsidR="71BDC0DE" w:rsidRPr="00CB50E1">
        <w:rPr>
          <w:rFonts w:ascii="Tahoma" w:hAnsi="Tahoma" w:cs="Tahoma"/>
        </w:rPr>
        <w:t xml:space="preserve">notified police and partners when </w:t>
      </w:r>
      <w:r w:rsidRPr="00CB50E1">
        <w:rPr>
          <w:rFonts w:ascii="Tahoma" w:hAnsi="Tahoma" w:cs="Tahoma"/>
        </w:rPr>
        <w:t xml:space="preserve">offenders </w:t>
      </w:r>
      <w:r w:rsidR="71BDC0DE" w:rsidRPr="00CB50E1">
        <w:rPr>
          <w:rFonts w:ascii="Tahoma" w:hAnsi="Tahoma" w:cs="Tahoma"/>
        </w:rPr>
        <w:t xml:space="preserve">have been identified. </w:t>
      </w:r>
    </w:p>
    <w:p w14:paraId="43178CCF" w14:textId="2A12A4C9" w:rsidR="007E2563" w:rsidRPr="00DD073A" w:rsidRDefault="00A26FAC" w:rsidP="00DD073A">
      <w:pPr>
        <w:pStyle w:val="ListParagraph"/>
        <w:numPr>
          <w:ilvl w:val="0"/>
          <w:numId w:val="25"/>
        </w:numPr>
        <w:ind w:left="426"/>
        <w:rPr>
          <w:rFonts w:ascii="Tahoma" w:hAnsi="Tahoma" w:cs="Tahoma"/>
        </w:rPr>
      </w:pPr>
      <w:r w:rsidRPr="00CB50E1">
        <w:rPr>
          <w:rFonts w:ascii="Tahoma" w:hAnsi="Tahoma" w:cs="Tahoma"/>
        </w:rPr>
        <w:t>In Sevenoaks</w:t>
      </w:r>
      <w:r w:rsidR="1D692AA4" w:rsidRPr="00CB50E1">
        <w:rPr>
          <w:rFonts w:ascii="Tahoma" w:hAnsi="Tahoma" w:cs="Tahoma"/>
        </w:rPr>
        <w:t>,</w:t>
      </w:r>
      <w:r w:rsidRPr="00CB50E1">
        <w:rPr>
          <w:rFonts w:ascii="Tahoma" w:hAnsi="Tahoma" w:cs="Tahoma"/>
        </w:rPr>
        <w:t xml:space="preserve"> daily collaborative meetings between </w:t>
      </w:r>
      <w:r w:rsidR="0C280571" w:rsidRPr="00CB50E1">
        <w:rPr>
          <w:rFonts w:ascii="Tahoma" w:hAnsi="Tahoma" w:cs="Tahoma"/>
        </w:rPr>
        <w:t>Kent Police</w:t>
      </w:r>
      <w:r w:rsidRPr="00CB50E1">
        <w:rPr>
          <w:rFonts w:ascii="Tahoma" w:hAnsi="Tahoma" w:cs="Tahoma"/>
        </w:rPr>
        <w:t xml:space="preserve"> and the Safe Town Partnerships review crime </w:t>
      </w:r>
      <w:r w:rsidR="357BABAB" w:rsidRPr="00CB50E1">
        <w:rPr>
          <w:rFonts w:ascii="Tahoma" w:hAnsi="Tahoma" w:cs="Tahoma"/>
        </w:rPr>
        <w:t xml:space="preserve">trends </w:t>
      </w:r>
      <w:r w:rsidRPr="00CB50E1">
        <w:rPr>
          <w:rFonts w:ascii="Tahoma" w:hAnsi="Tahoma" w:cs="Tahoma"/>
        </w:rPr>
        <w:t xml:space="preserve">and task </w:t>
      </w:r>
      <w:r w:rsidR="4032104F" w:rsidRPr="00CB50E1">
        <w:rPr>
          <w:rFonts w:ascii="Tahoma" w:hAnsi="Tahoma" w:cs="Tahoma"/>
        </w:rPr>
        <w:t xml:space="preserve">policing and partnership </w:t>
      </w:r>
      <w:r w:rsidRPr="00CB50E1">
        <w:rPr>
          <w:rFonts w:ascii="Tahoma" w:hAnsi="Tahoma" w:cs="Tahoma"/>
        </w:rPr>
        <w:t>activity. This allows the team to respond quickly to reports of crime</w:t>
      </w:r>
      <w:r w:rsidR="1A1E1767" w:rsidRPr="00CB50E1">
        <w:rPr>
          <w:rFonts w:ascii="Tahoma" w:hAnsi="Tahoma" w:cs="Tahoma"/>
        </w:rPr>
        <w:t xml:space="preserve">, ensure the early capture of </w:t>
      </w:r>
      <w:r w:rsidRPr="00CB50E1">
        <w:rPr>
          <w:rFonts w:ascii="Tahoma" w:hAnsi="Tahoma" w:cs="Tahoma"/>
        </w:rPr>
        <w:t xml:space="preserve">evidence </w:t>
      </w:r>
      <w:r w:rsidR="17AE2B32" w:rsidRPr="00CB50E1">
        <w:rPr>
          <w:rFonts w:ascii="Tahoma" w:hAnsi="Tahoma" w:cs="Tahoma"/>
        </w:rPr>
        <w:t>and</w:t>
      </w:r>
      <w:r w:rsidRPr="00CB50E1">
        <w:rPr>
          <w:rFonts w:ascii="Tahoma" w:hAnsi="Tahoma" w:cs="Tahoma"/>
        </w:rPr>
        <w:t xml:space="preserve"> identif</w:t>
      </w:r>
      <w:r w:rsidR="00E83328">
        <w:rPr>
          <w:rFonts w:ascii="Tahoma" w:hAnsi="Tahoma" w:cs="Tahoma"/>
        </w:rPr>
        <w:t xml:space="preserve">ication </w:t>
      </w:r>
      <w:r w:rsidRPr="00CB50E1">
        <w:rPr>
          <w:rFonts w:ascii="Tahoma" w:hAnsi="Tahoma" w:cs="Tahoma"/>
        </w:rPr>
        <w:t xml:space="preserve">and arrest </w:t>
      </w:r>
      <w:r w:rsidR="00E83328">
        <w:rPr>
          <w:rFonts w:ascii="Tahoma" w:hAnsi="Tahoma" w:cs="Tahoma"/>
        </w:rPr>
        <w:t xml:space="preserve">of </w:t>
      </w:r>
      <w:r w:rsidRPr="00CB50E1">
        <w:rPr>
          <w:rFonts w:ascii="Tahoma" w:hAnsi="Tahoma" w:cs="Tahoma"/>
        </w:rPr>
        <w:t>suspects. The Safe Town Partnership provide</w:t>
      </w:r>
      <w:r w:rsidR="0F1F8908" w:rsidRPr="00CB50E1">
        <w:rPr>
          <w:rFonts w:ascii="Tahoma" w:hAnsi="Tahoma" w:cs="Tahoma"/>
        </w:rPr>
        <w:t>s</w:t>
      </w:r>
      <w:r w:rsidRPr="00CB50E1">
        <w:rPr>
          <w:rFonts w:ascii="Tahoma" w:hAnsi="Tahoma" w:cs="Tahoma"/>
        </w:rPr>
        <w:t xml:space="preserve"> support </w:t>
      </w:r>
      <w:r w:rsidR="0AC0C5FA" w:rsidRPr="00CB50E1">
        <w:rPr>
          <w:rFonts w:ascii="Tahoma" w:hAnsi="Tahoma" w:cs="Tahoma"/>
        </w:rPr>
        <w:t>and</w:t>
      </w:r>
      <w:r w:rsidRPr="00CB50E1">
        <w:rPr>
          <w:rFonts w:ascii="Tahoma" w:hAnsi="Tahoma" w:cs="Tahoma"/>
        </w:rPr>
        <w:t xml:space="preserve"> engage</w:t>
      </w:r>
      <w:r w:rsidR="4A72AFE7" w:rsidRPr="00CB50E1">
        <w:rPr>
          <w:rFonts w:ascii="Tahoma" w:hAnsi="Tahoma" w:cs="Tahoma"/>
        </w:rPr>
        <w:t>ment</w:t>
      </w:r>
      <w:r w:rsidRPr="00CB50E1">
        <w:rPr>
          <w:rFonts w:ascii="Tahoma" w:hAnsi="Tahoma" w:cs="Tahoma"/>
        </w:rPr>
        <w:t xml:space="preserve"> with business</w:t>
      </w:r>
      <w:r w:rsidR="7450233C" w:rsidRPr="00CB50E1">
        <w:rPr>
          <w:rFonts w:ascii="Tahoma" w:hAnsi="Tahoma" w:cs="Tahoma"/>
        </w:rPr>
        <w:t>e</w:t>
      </w:r>
      <w:r w:rsidRPr="00CB50E1">
        <w:rPr>
          <w:rFonts w:ascii="Tahoma" w:hAnsi="Tahoma" w:cs="Tahoma"/>
        </w:rPr>
        <w:t>s, assist</w:t>
      </w:r>
      <w:r w:rsidR="6EB15305" w:rsidRPr="00CB50E1">
        <w:rPr>
          <w:rFonts w:ascii="Tahoma" w:hAnsi="Tahoma" w:cs="Tahoma"/>
        </w:rPr>
        <w:t>s</w:t>
      </w:r>
      <w:r w:rsidRPr="00CB50E1">
        <w:rPr>
          <w:rFonts w:ascii="Tahoma" w:hAnsi="Tahoma" w:cs="Tahoma"/>
        </w:rPr>
        <w:t xml:space="preserve"> with CCTV enquir</w:t>
      </w:r>
      <w:r w:rsidR="1F35BA90" w:rsidRPr="00CB50E1">
        <w:rPr>
          <w:rFonts w:ascii="Tahoma" w:hAnsi="Tahoma" w:cs="Tahoma"/>
        </w:rPr>
        <w:t>i</w:t>
      </w:r>
      <w:r w:rsidRPr="00CB50E1">
        <w:rPr>
          <w:rFonts w:ascii="Tahoma" w:hAnsi="Tahoma" w:cs="Tahoma"/>
        </w:rPr>
        <w:t xml:space="preserve">es and </w:t>
      </w:r>
      <w:r w:rsidR="6283E711" w:rsidRPr="00CB50E1">
        <w:rPr>
          <w:rFonts w:ascii="Tahoma" w:hAnsi="Tahoma" w:cs="Tahoma"/>
        </w:rPr>
        <w:t>drives the use of the shop safe radio system as a preventative tool.</w:t>
      </w:r>
      <w:bookmarkEnd w:id="0"/>
    </w:p>
    <w:sectPr w:rsidR="007E2563" w:rsidRPr="00DD073A" w:rsidSect="005D482B">
      <w:pgSz w:w="12240" w:h="15840"/>
      <w:pgMar w:top="1247" w:right="1247" w:bottom="124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C0A7" w14:textId="77777777" w:rsidR="009C09FA" w:rsidRDefault="009C09FA">
      <w:pPr>
        <w:spacing w:after="0" w:line="240" w:lineRule="auto"/>
      </w:pPr>
    </w:p>
  </w:endnote>
  <w:endnote w:type="continuationSeparator" w:id="0">
    <w:p w14:paraId="42A8FDDB" w14:textId="77777777" w:rsidR="009C09FA" w:rsidRDefault="009C09FA">
      <w:pPr>
        <w:spacing w:after="0" w:line="240" w:lineRule="auto"/>
      </w:pPr>
    </w:p>
  </w:endnote>
  <w:endnote w:type="continuationNotice" w:id="1">
    <w:p w14:paraId="1FE5CF36" w14:textId="77777777" w:rsidR="009C09FA" w:rsidRDefault="009C0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6312" w14:textId="77777777" w:rsidR="009C09FA" w:rsidRDefault="009C09FA">
      <w:pPr>
        <w:spacing w:after="0" w:line="240" w:lineRule="auto"/>
      </w:pPr>
    </w:p>
  </w:footnote>
  <w:footnote w:type="continuationSeparator" w:id="0">
    <w:p w14:paraId="7AE01006" w14:textId="77777777" w:rsidR="009C09FA" w:rsidRDefault="009C09FA">
      <w:pPr>
        <w:spacing w:after="0" w:line="240" w:lineRule="auto"/>
      </w:pPr>
    </w:p>
  </w:footnote>
  <w:footnote w:type="continuationNotice" w:id="1">
    <w:p w14:paraId="5422A9B2" w14:textId="77777777" w:rsidR="009C09FA" w:rsidRDefault="009C09F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9X7Xd4L2h5wl4" int2:id="ECSSTcw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A63E0B"/>
    <w:multiLevelType w:val="hybridMultilevel"/>
    <w:tmpl w:val="92D0A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64A86"/>
    <w:multiLevelType w:val="hybridMultilevel"/>
    <w:tmpl w:val="FFFFFFFF"/>
    <w:lvl w:ilvl="0" w:tplc="34809100">
      <w:start w:val="1"/>
      <w:numFmt w:val="bullet"/>
      <w:lvlText w:val=""/>
      <w:lvlJc w:val="left"/>
      <w:pPr>
        <w:ind w:left="720" w:hanging="360"/>
      </w:pPr>
      <w:rPr>
        <w:rFonts w:ascii="Symbol" w:hAnsi="Symbol" w:hint="default"/>
      </w:rPr>
    </w:lvl>
    <w:lvl w:ilvl="1" w:tplc="3C6432A4">
      <w:start w:val="1"/>
      <w:numFmt w:val="bullet"/>
      <w:lvlText w:val="o"/>
      <w:lvlJc w:val="left"/>
      <w:pPr>
        <w:ind w:left="1440" w:hanging="360"/>
      </w:pPr>
      <w:rPr>
        <w:rFonts w:ascii="Courier New" w:hAnsi="Courier New" w:hint="default"/>
      </w:rPr>
    </w:lvl>
    <w:lvl w:ilvl="2" w:tplc="434C2048">
      <w:start w:val="1"/>
      <w:numFmt w:val="bullet"/>
      <w:lvlText w:val=""/>
      <w:lvlJc w:val="left"/>
      <w:pPr>
        <w:ind w:left="2160" w:hanging="360"/>
      </w:pPr>
      <w:rPr>
        <w:rFonts w:ascii="Wingdings" w:hAnsi="Wingdings" w:hint="default"/>
      </w:rPr>
    </w:lvl>
    <w:lvl w:ilvl="3" w:tplc="D3FE4C64">
      <w:start w:val="1"/>
      <w:numFmt w:val="bullet"/>
      <w:lvlText w:val=""/>
      <w:lvlJc w:val="left"/>
      <w:pPr>
        <w:ind w:left="2880" w:hanging="360"/>
      </w:pPr>
      <w:rPr>
        <w:rFonts w:ascii="Symbol" w:hAnsi="Symbol" w:hint="default"/>
      </w:rPr>
    </w:lvl>
    <w:lvl w:ilvl="4" w:tplc="EFC03CCC">
      <w:start w:val="1"/>
      <w:numFmt w:val="bullet"/>
      <w:lvlText w:val="o"/>
      <w:lvlJc w:val="left"/>
      <w:pPr>
        <w:ind w:left="3600" w:hanging="360"/>
      </w:pPr>
      <w:rPr>
        <w:rFonts w:ascii="Courier New" w:hAnsi="Courier New" w:hint="default"/>
      </w:rPr>
    </w:lvl>
    <w:lvl w:ilvl="5" w:tplc="E26ABC6C">
      <w:start w:val="1"/>
      <w:numFmt w:val="bullet"/>
      <w:lvlText w:val=""/>
      <w:lvlJc w:val="left"/>
      <w:pPr>
        <w:ind w:left="4320" w:hanging="360"/>
      </w:pPr>
      <w:rPr>
        <w:rFonts w:ascii="Wingdings" w:hAnsi="Wingdings" w:hint="default"/>
      </w:rPr>
    </w:lvl>
    <w:lvl w:ilvl="6" w:tplc="15082BA2">
      <w:start w:val="1"/>
      <w:numFmt w:val="bullet"/>
      <w:lvlText w:val=""/>
      <w:lvlJc w:val="left"/>
      <w:pPr>
        <w:ind w:left="5040" w:hanging="360"/>
      </w:pPr>
      <w:rPr>
        <w:rFonts w:ascii="Symbol" w:hAnsi="Symbol" w:hint="default"/>
      </w:rPr>
    </w:lvl>
    <w:lvl w:ilvl="7" w:tplc="63504C96">
      <w:start w:val="1"/>
      <w:numFmt w:val="bullet"/>
      <w:lvlText w:val="o"/>
      <w:lvlJc w:val="left"/>
      <w:pPr>
        <w:ind w:left="5760" w:hanging="360"/>
      </w:pPr>
      <w:rPr>
        <w:rFonts w:ascii="Courier New" w:hAnsi="Courier New" w:hint="default"/>
      </w:rPr>
    </w:lvl>
    <w:lvl w:ilvl="8" w:tplc="8D964C96">
      <w:start w:val="1"/>
      <w:numFmt w:val="bullet"/>
      <w:lvlText w:val=""/>
      <w:lvlJc w:val="left"/>
      <w:pPr>
        <w:ind w:left="6480" w:hanging="360"/>
      </w:pPr>
      <w:rPr>
        <w:rFonts w:ascii="Wingdings" w:hAnsi="Wingdings" w:hint="default"/>
      </w:rPr>
    </w:lvl>
  </w:abstractNum>
  <w:abstractNum w:abstractNumId="8" w15:restartNumberingAfterBreak="0">
    <w:nsid w:val="0CD46492"/>
    <w:multiLevelType w:val="hybridMultilevel"/>
    <w:tmpl w:val="AEAEF1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E40E0"/>
    <w:multiLevelType w:val="hybridMultilevel"/>
    <w:tmpl w:val="22B4D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2353A"/>
    <w:multiLevelType w:val="hybridMultilevel"/>
    <w:tmpl w:val="FFFFFFFF"/>
    <w:lvl w:ilvl="0" w:tplc="7E060D28">
      <w:start w:val="1"/>
      <w:numFmt w:val="bullet"/>
      <w:lvlText w:val=""/>
      <w:lvlJc w:val="left"/>
      <w:pPr>
        <w:ind w:left="720" w:hanging="360"/>
      </w:pPr>
      <w:rPr>
        <w:rFonts w:ascii="Wingdings" w:hAnsi="Wingdings" w:hint="default"/>
      </w:rPr>
    </w:lvl>
    <w:lvl w:ilvl="1" w:tplc="06A6474E">
      <w:start w:val="1"/>
      <w:numFmt w:val="bullet"/>
      <w:lvlText w:val="o"/>
      <w:lvlJc w:val="left"/>
      <w:pPr>
        <w:ind w:left="1440" w:hanging="360"/>
      </w:pPr>
      <w:rPr>
        <w:rFonts w:ascii="Courier New" w:hAnsi="Courier New" w:hint="default"/>
      </w:rPr>
    </w:lvl>
    <w:lvl w:ilvl="2" w:tplc="EDB28E84">
      <w:start w:val="1"/>
      <w:numFmt w:val="bullet"/>
      <w:lvlText w:val=""/>
      <w:lvlJc w:val="left"/>
      <w:pPr>
        <w:ind w:left="2160" w:hanging="360"/>
      </w:pPr>
      <w:rPr>
        <w:rFonts w:ascii="Wingdings" w:hAnsi="Wingdings" w:hint="default"/>
      </w:rPr>
    </w:lvl>
    <w:lvl w:ilvl="3" w:tplc="0158E44E">
      <w:start w:val="1"/>
      <w:numFmt w:val="bullet"/>
      <w:lvlText w:val=""/>
      <w:lvlJc w:val="left"/>
      <w:pPr>
        <w:ind w:left="2880" w:hanging="360"/>
      </w:pPr>
      <w:rPr>
        <w:rFonts w:ascii="Symbol" w:hAnsi="Symbol" w:hint="default"/>
      </w:rPr>
    </w:lvl>
    <w:lvl w:ilvl="4" w:tplc="271E25BA">
      <w:start w:val="1"/>
      <w:numFmt w:val="bullet"/>
      <w:lvlText w:val="o"/>
      <w:lvlJc w:val="left"/>
      <w:pPr>
        <w:ind w:left="3600" w:hanging="360"/>
      </w:pPr>
      <w:rPr>
        <w:rFonts w:ascii="Courier New" w:hAnsi="Courier New" w:hint="default"/>
      </w:rPr>
    </w:lvl>
    <w:lvl w:ilvl="5" w:tplc="D4D4400E">
      <w:start w:val="1"/>
      <w:numFmt w:val="bullet"/>
      <w:lvlText w:val=""/>
      <w:lvlJc w:val="left"/>
      <w:pPr>
        <w:ind w:left="4320" w:hanging="360"/>
      </w:pPr>
      <w:rPr>
        <w:rFonts w:ascii="Wingdings" w:hAnsi="Wingdings" w:hint="default"/>
      </w:rPr>
    </w:lvl>
    <w:lvl w:ilvl="6" w:tplc="AF64452E">
      <w:start w:val="1"/>
      <w:numFmt w:val="bullet"/>
      <w:lvlText w:val=""/>
      <w:lvlJc w:val="left"/>
      <w:pPr>
        <w:ind w:left="5040" w:hanging="360"/>
      </w:pPr>
      <w:rPr>
        <w:rFonts w:ascii="Symbol" w:hAnsi="Symbol" w:hint="default"/>
      </w:rPr>
    </w:lvl>
    <w:lvl w:ilvl="7" w:tplc="7D3AB45A">
      <w:start w:val="1"/>
      <w:numFmt w:val="bullet"/>
      <w:lvlText w:val="o"/>
      <w:lvlJc w:val="left"/>
      <w:pPr>
        <w:ind w:left="5760" w:hanging="360"/>
      </w:pPr>
      <w:rPr>
        <w:rFonts w:ascii="Courier New" w:hAnsi="Courier New" w:hint="default"/>
      </w:rPr>
    </w:lvl>
    <w:lvl w:ilvl="8" w:tplc="813406BE">
      <w:start w:val="1"/>
      <w:numFmt w:val="bullet"/>
      <w:lvlText w:val=""/>
      <w:lvlJc w:val="left"/>
      <w:pPr>
        <w:ind w:left="6480" w:hanging="360"/>
      </w:pPr>
      <w:rPr>
        <w:rFonts w:ascii="Wingdings" w:hAnsi="Wingdings" w:hint="default"/>
      </w:rPr>
    </w:lvl>
  </w:abstractNum>
  <w:abstractNum w:abstractNumId="11" w15:restartNumberingAfterBreak="0">
    <w:nsid w:val="16090EFF"/>
    <w:multiLevelType w:val="hybridMultilevel"/>
    <w:tmpl w:val="04684A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6B37E5"/>
    <w:multiLevelType w:val="hybridMultilevel"/>
    <w:tmpl w:val="2E40C5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E3AAA"/>
    <w:multiLevelType w:val="hybridMultilevel"/>
    <w:tmpl w:val="87BA7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E3F90"/>
    <w:multiLevelType w:val="hybridMultilevel"/>
    <w:tmpl w:val="66FE7D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C6E2A"/>
    <w:multiLevelType w:val="hybridMultilevel"/>
    <w:tmpl w:val="29EA7E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16409"/>
    <w:multiLevelType w:val="hybridMultilevel"/>
    <w:tmpl w:val="DD8E1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64453"/>
    <w:multiLevelType w:val="hybridMultilevel"/>
    <w:tmpl w:val="FFFFFFFF"/>
    <w:lvl w:ilvl="0" w:tplc="037AB452">
      <w:start w:val="1"/>
      <w:numFmt w:val="bullet"/>
      <w:lvlText w:val=""/>
      <w:lvlJc w:val="left"/>
      <w:pPr>
        <w:ind w:left="720" w:hanging="360"/>
      </w:pPr>
      <w:rPr>
        <w:rFonts w:ascii="Wingdings" w:hAnsi="Wingdings" w:hint="default"/>
      </w:rPr>
    </w:lvl>
    <w:lvl w:ilvl="1" w:tplc="1A4E8E50">
      <w:start w:val="1"/>
      <w:numFmt w:val="bullet"/>
      <w:lvlText w:val="o"/>
      <w:lvlJc w:val="left"/>
      <w:pPr>
        <w:ind w:left="1440" w:hanging="360"/>
      </w:pPr>
      <w:rPr>
        <w:rFonts w:ascii="Courier New" w:hAnsi="Courier New" w:hint="default"/>
      </w:rPr>
    </w:lvl>
    <w:lvl w:ilvl="2" w:tplc="FD94E3FE">
      <w:start w:val="1"/>
      <w:numFmt w:val="bullet"/>
      <w:lvlText w:val=""/>
      <w:lvlJc w:val="left"/>
      <w:pPr>
        <w:ind w:left="2160" w:hanging="360"/>
      </w:pPr>
      <w:rPr>
        <w:rFonts w:ascii="Wingdings" w:hAnsi="Wingdings" w:hint="default"/>
      </w:rPr>
    </w:lvl>
    <w:lvl w:ilvl="3" w:tplc="147E9568">
      <w:start w:val="1"/>
      <w:numFmt w:val="bullet"/>
      <w:lvlText w:val=""/>
      <w:lvlJc w:val="left"/>
      <w:pPr>
        <w:ind w:left="2880" w:hanging="360"/>
      </w:pPr>
      <w:rPr>
        <w:rFonts w:ascii="Symbol" w:hAnsi="Symbol" w:hint="default"/>
      </w:rPr>
    </w:lvl>
    <w:lvl w:ilvl="4" w:tplc="393ABC14">
      <w:start w:val="1"/>
      <w:numFmt w:val="bullet"/>
      <w:lvlText w:val="o"/>
      <w:lvlJc w:val="left"/>
      <w:pPr>
        <w:ind w:left="3600" w:hanging="360"/>
      </w:pPr>
      <w:rPr>
        <w:rFonts w:ascii="Courier New" w:hAnsi="Courier New" w:hint="default"/>
      </w:rPr>
    </w:lvl>
    <w:lvl w:ilvl="5" w:tplc="C218CA9C">
      <w:start w:val="1"/>
      <w:numFmt w:val="bullet"/>
      <w:lvlText w:val=""/>
      <w:lvlJc w:val="left"/>
      <w:pPr>
        <w:ind w:left="4320" w:hanging="360"/>
      </w:pPr>
      <w:rPr>
        <w:rFonts w:ascii="Wingdings" w:hAnsi="Wingdings" w:hint="default"/>
      </w:rPr>
    </w:lvl>
    <w:lvl w:ilvl="6" w:tplc="416C16EC">
      <w:start w:val="1"/>
      <w:numFmt w:val="bullet"/>
      <w:lvlText w:val=""/>
      <w:lvlJc w:val="left"/>
      <w:pPr>
        <w:ind w:left="5040" w:hanging="360"/>
      </w:pPr>
      <w:rPr>
        <w:rFonts w:ascii="Symbol" w:hAnsi="Symbol" w:hint="default"/>
      </w:rPr>
    </w:lvl>
    <w:lvl w:ilvl="7" w:tplc="DE1C5344">
      <w:start w:val="1"/>
      <w:numFmt w:val="bullet"/>
      <w:lvlText w:val="o"/>
      <w:lvlJc w:val="left"/>
      <w:pPr>
        <w:ind w:left="5760" w:hanging="360"/>
      </w:pPr>
      <w:rPr>
        <w:rFonts w:ascii="Courier New" w:hAnsi="Courier New" w:hint="default"/>
      </w:rPr>
    </w:lvl>
    <w:lvl w:ilvl="8" w:tplc="CAACE33C">
      <w:start w:val="1"/>
      <w:numFmt w:val="bullet"/>
      <w:lvlText w:val=""/>
      <w:lvlJc w:val="left"/>
      <w:pPr>
        <w:ind w:left="6480" w:hanging="360"/>
      </w:pPr>
      <w:rPr>
        <w:rFonts w:ascii="Wingdings" w:hAnsi="Wingdings" w:hint="default"/>
      </w:rPr>
    </w:lvl>
  </w:abstractNum>
  <w:abstractNum w:abstractNumId="18" w15:restartNumberingAfterBreak="0">
    <w:nsid w:val="37EF117B"/>
    <w:multiLevelType w:val="hybridMultilevel"/>
    <w:tmpl w:val="FFFFFFFF"/>
    <w:lvl w:ilvl="0" w:tplc="8FBEF51C">
      <w:start w:val="1"/>
      <w:numFmt w:val="bullet"/>
      <w:lvlText w:val=""/>
      <w:lvlJc w:val="left"/>
      <w:pPr>
        <w:ind w:left="720" w:hanging="360"/>
      </w:pPr>
      <w:rPr>
        <w:rFonts w:ascii="Wingdings" w:hAnsi="Wingdings" w:hint="default"/>
      </w:rPr>
    </w:lvl>
    <w:lvl w:ilvl="1" w:tplc="B4664E9A">
      <w:start w:val="1"/>
      <w:numFmt w:val="bullet"/>
      <w:lvlText w:val="o"/>
      <w:lvlJc w:val="left"/>
      <w:pPr>
        <w:ind w:left="1440" w:hanging="360"/>
      </w:pPr>
      <w:rPr>
        <w:rFonts w:ascii="Courier New" w:hAnsi="Courier New" w:hint="default"/>
      </w:rPr>
    </w:lvl>
    <w:lvl w:ilvl="2" w:tplc="D1F083EA">
      <w:start w:val="1"/>
      <w:numFmt w:val="bullet"/>
      <w:lvlText w:val=""/>
      <w:lvlJc w:val="left"/>
      <w:pPr>
        <w:ind w:left="2160" w:hanging="360"/>
      </w:pPr>
      <w:rPr>
        <w:rFonts w:ascii="Wingdings" w:hAnsi="Wingdings" w:hint="default"/>
      </w:rPr>
    </w:lvl>
    <w:lvl w:ilvl="3" w:tplc="36C452E4">
      <w:start w:val="1"/>
      <w:numFmt w:val="bullet"/>
      <w:lvlText w:val=""/>
      <w:lvlJc w:val="left"/>
      <w:pPr>
        <w:ind w:left="2880" w:hanging="360"/>
      </w:pPr>
      <w:rPr>
        <w:rFonts w:ascii="Symbol" w:hAnsi="Symbol" w:hint="default"/>
      </w:rPr>
    </w:lvl>
    <w:lvl w:ilvl="4" w:tplc="85A2374E">
      <w:start w:val="1"/>
      <w:numFmt w:val="bullet"/>
      <w:lvlText w:val="o"/>
      <w:lvlJc w:val="left"/>
      <w:pPr>
        <w:ind w:left="3600" w:hanging="360"/>
      </w:pPr>
      <w:rPr>
        <w:rFonts w:ascii="Courier New" w:hAnsi="Courier New" w:hint="default"/>
      </w:rPr>
    </w:lvl>
    <w:lvl w:ilvl="5" w:tplc="32EE2F9A">
      <w:start w:val="1"/>
      <w:numFmt w:val="bullet"/>
      <w:lvlText w:val=""/>
      <w:lvlJc w:val="left"/>
      <w:pPr>
        <w:ind w:left="4320" w:hanging="360"/>
      </w:pPr>
      <w:rPr>
        <w:rFonts w:ascii="Wingdings" w:hAnsi="Wingdings" w:hint="default"/>
      </w:rPr>
    </w:lvl>
    <w:lvl w:ilvl="6" w:tplc="73DE740C">
      <w:start w:val="1"/>
      <w:numFmt w:val="bullet"/>
      <w:lvlText w:val=""/>
      <w:lvlJc w:val="left"/>
      <w:pPr>
        <w:ind w:left="5040" w:hanging="360"/>
      </w:pPr>
      <w:rPr>
        <w:rFonts w:ascii="Symbol" w:hAnsi="Symbol" w:hint="default"/>
      </w:rPr>
    </w:lvl>
    <w:lvl w:ilvl="7" w:tplc="712E85B8">
      <w:start w:val="1"/>
      <w:numFmt w:val="bullet"/>
      <w:lvlText w:val="o"/>
      <w:lvlJc w:val="left"/>
      <w:pPr>
        <w:ind w:left="5760" w:hanging="360"/>
      </w:pPr>
      <w:rPr>
        <w:rFonts w:ascii="Courier New" w:hAnsi="Courier New" w:hint="default"/>
      </w:rPr>
    </w:lvl>
    <w:lvl w:ilvl="8" w:tplc="634CB6FE">
      <w:start w:val="1"/>
      <w:numFmt w:val="bullet"/>
      <w:lvlText w:val=""/>
      <w:lvlJc w:val="left"/>
      <w:pPr>
        <w:ind w:left="6480" w:hanging="360"/>
      </w:pPr>
      <w:rPr>
        <w:rFonts w:ascii="Wingdings" w:hAnsi="Wingdings" w:hint="default"/>
      </w:rPr>
    </w:lvl>
  </w:abstractNum>
  <w:abstractNum w:abstractNumId="19" w15:restartNumberingAfterBreak="0">
    <w:nsid w:val="395541E1"/>
    <w:multiLevelType w:val="hybridMultilevel"/>
    <w:tmpl w:val="3E34D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BEF8A"/>
    <w:multiLevelType w:val="hybridMultilevel"/>
    <w:tmpl w:val="FFFFFFFF"/>
    <w:lvl w:ilvl="0" w:tplc="3BAA7362">
      <w:start w:val="1"/>
      <w:numFmt w:val="bullet"/>
      <w:lvlText w:val=""/>
      <w:lvlJc w:val="left"/>
      <w:pPr>
        <w:ind w:left="720" w:hanging="360"/>
      </w:pPr>
      <w:rPr>
        <w:rFonts w:ascii="Wingdings" w:hAnsi="Wingdings" w:hint="default"/>
      </w:rPr>
    </w:lvl>
    <w:lvl w:ilvl="1" w:tplc="02468236">
      <w:start w:val="1"/>
      <w:numFmt w:val="bullet"/>
      <w:lvlText w:val="o"/>
      <w:lvlJc w:val="left"/>
      <w:pPr>
        <w:ind w:left="1440" w:hanging="360"/>
      </w:pPr>
      <w:rPr>
        <w:rFonts w:ascii="Courier New" w:hAnsi="Courier New" w:hint="default"/>
      </w:rPr>
    </w:lvl>
    <w:lvl w:ilvl="2" w:tplc="B38441E4">
      <w:start w:val="1"/>
      <w:numFmt w:val="bullet"/>
      <w:lvlText w:val=""/>
      <w:lvlJc w:val="left"/>
      <w:pPr>
        <w:ind w:left="2160" w:hanging="360"/>
      </w:pPr>
      <w:rPr>
        <w:rFonts w:ascii="Wingdings" w:hAnsi="Wingdings" w:hint="default"/>
      </w:rPr>
    </w:lvl>
    <w:lvl w:ilvl="3" w:tplc="1980866A">
      <w:start w:val="1"/>
      <w:numFmt w:val="bullet"/>
      <w:lvlText w:val=""/>
      <w:lvlJc w:val="left"/>
      <w:pPr>
        <w:ind w:left="2880" w:hanging="360"/>
      </w:pPr>
      <w:rPr>
        <w:rFonts w:ascii="Symbol" w:hAnsi="Symbol" w:hint="default"/>
      </w:rPr>
    </w:lvl>
    <w:lvl w:ilvl="4" w:tplc="32F0942A">
      <w:start w:val="1"/>
      <w:numFmt w:val="bullet"/>
      <w:lvlText w:val="o"/>
      <w:lvlJc w:val="left"/>
      <w:pPr>
        <w:ind w:left="3600" w:hanging="360"/>
      </w:pPr>
      <w:rPr>
        <w:rFonts w:ascii="Courier New" w:hAnsi="Courier New" w:hint="default"/>
      </w:rPr>
    </w:lvl>
    <w:lvl w:ilvl="5" w:tplc="B5ECAB26">
      <w:start w:val="1"/>
      <w:numFmt w:val="bullet"/>
      <w:lvlText w:val=""/>
      <w:lvlJc w:val="left"/>
      <w:pPr>
        <w:ind w:left="4320" w:hanging="360"/>
      </w:pPr>
      <w:rPr>
        <w:rFonts w:ascii="Wingdings" w:hAnsi="Wingdings" w:hint="default"/>
      </w:rPr>
    </w:lvl>
    <w:lvl w:ilvl="6" w:tplc="5F90794E">
      <w:start w:val="1"/>
      <w:numFmt w:val="bullet"/>
      <w:lvlText w:val=""/>
      <w:lvlJc w:val="left"/>
      <w:pPr>
        <w:ind w:left="5040" w:hanging="360"/>
      </w:pPr>
      <w:rPr>
        <w:rFonts w:ascii="Symbol" w:hAnsi="Symbol" w:hint="default"/>
      </w:rPr>
    </w:lvl>
    <w:lvl w:ilvl="7" w:tplc="47448202">
      <w:start w:val="1"/>
      <w:numFmt w:val="bullet"/>
      <w:lvlText w:val="o"/>
      <w:lvlJc w:val="left"/>
      <w:pPr>
        <w:ind w:left="5760" w:hanging="360"/>
      </w:pPr>
      <w:rPr>
        <w:rFonts w:ascii="Courier New" w:hAnsi="Courier New" w:hint="default"/>
      </w:rPr>
    </w:lvl>
    <w:lvl w:ilvl="8" w:tplc="F612BA42">
      <w:start w:val="1"/>
      <w:numFmt w:val="bullet"/>
      <w:lvlText w:val=""/>
      <w:lvlJc w:val="left"/>
      <w:pPr>
        <w:ind w:left="6480" w:hanging="360"/>
      </w:pPr>
      <w:rPr>
        <w:rFonts w:ascii="Wingdings" w:hAnsi="Wingdings" w:hint="default"/>
      </w:rPr>
    </w:lvl>
  </w:abstractNum>
  <w:abstractNum w:abstractNumId="21" w15:restartNumberingAfterBreak="0">
    <w:nsid w:val="407B75EF"/>
    <w:multiLevelType w:val="hybridMultilevel"/>
    <w:tmpl w:val="51C66D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A455B"/>
    <w:multiLevelType w:val="hybridMultilevel"/>
    <w:tmpl w:val="E2C662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E174A"/>
    <w:multiLevelType w:val="hybridMultilevel"/>
    <w:tmpl w:val="180CD5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8C6F7"/>
    <w:multiLevelType w:val="hybridMultilevel"/>
    <w:tmpl w:val="FFFFFFFF"/>
    <w:lvl w:ilvl="0" w:tplc="B93483E0">
      <w:start w:val="1"/>
      <w:numFmt w:val="bullet"/>
      <w:lvlText w:val=""/>
      <w:lvlJc w:val="left"/>
      <w:pPr>
        <w:ind w:left="720" w:hanging="360"/>
      </w:pPr>
      <w:rPr>
        <w:rFonts w:ascii="Symbol" w:hAnsi="Symbol" w:hint="default"/>
      </w:rPr>
    </w:lvl>
    <w:lvl w:ilvl="1" w:tplc="CC08D78C">
      <w:start w:val="1"/>
      <w:numFmt w:val="bullet"/>
      <w:lvlText w:val="o"/>
      <w:lvlJc w:val="left"/>
      <w:pPr>
        <w:ind w:left="1440" w:hanging="360"/>
      </w:pPr>
      <w:rPr>
        <w:rFonts w:ascii="Courier New" w:hAnsi="Courier New" w:hint="default"/>
      </w:rPr>
    </w:lvl>
    <w:lvl w:ilvl="2" w:tplc="C8862FCA">
      <w:start w:val="1"/>
      <w:numFmt w:val="bullet"/>
      <w:lvlText w:val=""/>
      <w:lvlJc w:val="left"/>
      <w:pPr>
        <w:ind w:left="2160" w:hanging="360"/>
      </w:pPr>
      <w:rPr>
        <w:rFonts w:ascii="Wingdings" w:hAnsi="Wingdings" w:hint="default"/>
      </w:rPr>
    </w:lvl>
    <w:lvl w:ilvl="3" w:tplc="9F78291E">
      <w:start w:val="1"/>
      <w:numFmt w:val="bullet"/>
      <w:lvlText w:val=""/>
      <w:lvlJc w:val="left"/>
      <w:pPr>
        <w:ind w:left="2880" w:hanging="360"/>
      </w:pPr>
      <w:rPr>
        <w:rFonts w:ascii="Symbol" w:hAnsi="Symbol" w:hint="default"/>
      </w:rPr>
    </w:lvl>
    <w:lvl w:ilvl="4" w:tplc="BFF46974">
      <w:start w:val="1"/>
      <w:numFmt w:val="bullet"/>
      <w:lvlText w:val="o"/>
      <w:lvlJc w:val="left"/>
      <w:pPr>
        <w:ind w:left="3600" w:hanging="360"/>
      </w:pPr>
      <w:rPr>
        <w:rFonts w:ascii="Courier New" w:hAnsi="Courier New" w:hint="default"/>
      </w:rPr>
    </w:lvl>
    <w:lvl w:ilvl="5" w:tplc="DD689344">
      <w:start w:val="1"/>
      <w:numFmt w:val="bullet"/>
      <w:lvlText w:val=""/>
      <w:lvlJc w:val="left"/>
      <w:pPr>
        <w:ind w:left="4320" w:hanging="360"/>
      </w:pPr>
      <w:rPr>
        <w:rFonts w:ascii="Wingdings" w:hAnsi="Wingdings" w:hint="default"/>
      </w:rPr>
    </w:lvl>
    <w:lvl w:ilvl="6" w:tplc="0532CD70">
      <w:start w:val="1"/>
      <w:numFmt w:val="bullet"/>
      <w:lvlText w:val=""/>
      <w:lvlJc w:val="left"/>
      <w:pPr>
        <w:ind w:left="5040" w:hanging="360"/>
      </w:pPr>
      <w:rPr>
        <w:rFonts w:ascii="Symbol" w:hAnsi="Symbol" w:hint="default"/>
      </w:rPr>
    </w:lvl>
    <w:lvl w:ilvl="7" w:tplc="D280F7AA">
      <w:start w:val="1"/>
      <w:numFmt w:val="bullet"/>
      <w:lvlText w:val="o"/>
      <w:lvlJc w:val="left"/>
      <w:pPr>
        <w:ind w:left="5760" w:hanging="360"/>
      </w:pPr>
      <w:rPr>
        <w:rFonts w:ascii="Courier New" w:hAnsi="Courier New" w:hint="default"/>
      </w:rPr>
    </w:lvl>
    <w:lvl w:ilvl="8" w:tplc="F3360AA8">
      <w:start w:val="1"/>
      <w:numFmt w:val="bullet"/>
      <w:lvlText w:val=""/>
      <w:lvlJc w:val="left"/>
      <w:pPr>
        <w:ind w:left="6480" w:hanging="360"/>
      </w:pPr>
      <w:rPr>
        <w:rFonts w:ascii="Wingdings" w:hAnsi="Wingdings" w:hint="default"/>
      </w:rPr>
    </w:lvl>
  </w:abstractNum>
  <w:abstractNum w:abstractNumId="25" w15:restartNumberingAfterBreak="0">
    <w:nsid w:val="52572A36"/>
    <w:multiLevelType w:val="hybridMultilevel"/>
    <w:tmpl w:val="22E2A1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40534"/>
    <w:multiLevelType w:val="hybridMultilevel"/>
    <w:tmpl w:val="BD108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DB0B38"/>
    <w:multiLevelType w:val="hybridMultilevel"/>
    <w:tmpl w:val="FFFFFFFF"/>
    <w:lvl w:ilvl="0" w:tplc="D9866422">
      <w:start w:val="1"/>
      <w:numFmt w:val="bullet"/>
      <w:lvlText w:val=""/>
      <w:lvlJc w:val="left"/>
      <w:pPr>
        <w:ind w:left="720" w:hanging="360"/>
      </w:pPr>
      <w:rPr>
        <w:rFonts w:ascii="Symbol" w:hAnsi="Symbol" w:hint="default"/>
      </w:rPr>
    </w:lvl>
    <w:lvl w:ilvl="1" w:tplc="0B54F392">
      <w:start w:val="1"/>
      <w:numFmt w:val="bullet"/>
      <w:lvlText w:val="o"/>
      <w:lvlJc w:val="left"/>
      <w:pPr>
        <w:ind w:left="1440" w:hanging="360"/>
      </w:pPr>
      <w:rPr>
        <w:rFonts w:ascii="Courier New" w:hAnsi="Courier New" w:hint="default"/>
      </w:rPr>
    </w:lvl>
    <w:lvl w:ilvl="2" w:tplc="CD98E8AA">
      <w:start w:val="1"/>
      <w:numFmt w:val="bullet"/>
      <w:lvlText w:val=""/>
      <w:lvlJc w:val="left"/>
      <w:pPr>
        <w:ind w:left="2160" w:hanging="360"/>
      </w:pPr>
      <w:rPr>
        <w:rFonts w:ascii="Wingdings" w:hAnsi="Wingdings" w:hint="default"/>
      </w:rPr>
    </w:lvl>
    <w:lvl w:ilvl="3" w:tplc="571E7A62">
      <w:start w:val="1"/>
      <w:numFmt w:val="bullet"/>
      <w:lvlText w:val=""/>
      <w:lvlJc w:val="left"/>
      <w:pPr>
        <w:ind w:left="2880" w:hanging="360"/>
      </w:pPr>
      <w:rPr>
        <w:rFonts w:ascii="Symbol" w:hAnsi="Symbol" w:hint="default"/>
      </w:rPr>
    </w:lvl>
    <w:lvl w:ilvl="4" w:tplc="82626560">
      <w:start w:val="1"/>
      <w:numFmt w:val="bullet"/>
      <w:lvlText w:val="o"/>
      <w:lvlJc w:val="left"/>
      <w:pPr>
        <w:ind w:left="3600" w:hanging="360"/>
      </w:pPr>
      <w:rPr>
        <w:rFonts w:ascii="Courier New" w:hAnsi="Courier New" w:hint="default"/>
      </w:rPr>
    </w:lvl>
    <w:lvl w:ilvl="5" w:tplc="B3F08510">
      <w:start w:val="1"/>
      <w:numFmt w:val="bullet"/>
      <w:lvlText w:val=""/>
      <w:lvlJc w:val="left"/>
      <w:pPr>
        <w:ind w:left="4320" w:hanging="360"/>
      </w:pPr>
      <w:rPr>
        <w:rFonts w:ascii="Wingdings" w:hAnsi="Wingdings" w:hint="default"/>
      </w:rPr>
    </w:lvl>
    <w:lvl w:ilvl="6" w:tplc="39585A96">
      <w:start w:val="1"/>
      <w:numFmt w:val="bullet"/>
      <w:lvlText w:val=""/>
      <w:lvlJc w:val="left"/>
      <w:pPr>
        <w:ind w:left="5040" w:hanging="360"/>
      </w:pPr>
      <w:rPr>
        <w:rFonts w:ascii="Symbol" w:hAnsi="Symbol" w:hint="default"/>
      </w:rPr>
    </w:lvl>
    <w:lvl w:ilvl="7" w:tplc="8108AC82">
      <w:start w:val="1"/>
      <w:numFmt w:val="bullet"/>
      <w:lvlText w:val="o"/>
      <w:lvlJc w:val="left"/>
      <w:pPr>
        <w:ind w:left="5760" w:hanging="360"/>
      </w:pPr>
      <w:rPr>
        <w:rFonts w:ascii="Courier New" w:hAnsi="Courier New" w:hint="default"/>
      </w:rPr>
    </w:lvl>
    <w:lvl w:ilvl="8" w:tplc="89B68C18">
      <w:start w:val="1"/>
      <w:numFmt w:val="bullet"/>
      <w:lvlText w:val=""/>
      <w:lvlJc w:val="left"/>
      <w:pPr>
        <w:ind w:left="6480" w:hanging="360"/>
      </w:pPr>
      <w:rPr>
        <w:rFonts w:ascii="Wingdings" w:hAnsi="Wingdings" w:hint="default"/>
      </w:rPr>
    </w:lvl>
  </w:abstractNum>
  <w:abstractNum w:abstractNumId="28" w15:restartNumberingAfterBreak="0">
    <w:nsid w:val="5CC210B3"/>
    <w:multiLevelType w:val="hybridMultilevel"/>
    <w:tmpl w:val="78140CC2"/>
    <w:lvl w:ilvl="0" w:tplc="D67AA700">
      <w:start w:val="1"/>
      <w:numFmt w:val="bullet"/>
      <w:lvlText w:val=""/>
      <w:lvlJc w:val="left"/>
      <w:pPr>
        <w:ind w:left="720" w:hanging="360"/>
      </w:pPr>
      <w:rPr>
        <w:rFonts w:ascii="Wingdings" w:hAnsi="Wingdings" w:hint="default"/>
      </w:rPr>
    </w:lvl>
    <w:lvl w:ilvl="1" w:tplc="305CC9CC">
      <w:start w:val="1"/>
      <w:numFmt w:val="bullet"/>
      <w:lvlText w:val="o"/>
      <w:lvlJc w:val="left"/>
      <w:pPr>
        <w:ind w:left="1440" w:hanging="360"/>
      </w:pPr>
      <w:rPr>
        <w:rFonts w:ascii="Courier New" w:hAnsi="Courier New" w:hint="default"/>
      </w:rPr>
    </w:lvl>
    <w:lvl w:ilvl="2" w:tplc="0F28C4AA">
      <w:start w:val="1"/>
      <w:numFmt w:val="bullet"/>
      <w:lvlText w:val=""/>
      <w:lvlJc w:val="left"/>
      <w:pPr>
        <w:ind w:left="2160" w:hanging="360"/>
      </w:pPr>
      <w:rPr>
        <w:rFonts w:ascii="Wingdings" w:hAnsi="Wingdings" w:hint="default"/>
      </w:rPr>
    </w:lvl>
    <w:lvl w:ilvl="3" w:tplc="36F6F05A">
      <w:start w:val="1"/>
      <w:numFmt w:val="bullet"/>
      <w:lvlText w:val=""/>
      <w:lvlJc w:val="left"/>
      <w:pPr>
        <w:ind w:left="2880" w:hanging="360"/>
      </w:pPr>
      <w:rPr>
        <w:rFonts w:ascii="Symbol" w:hAnsi="Symbol" w:hint="default"/>
      </w:rPr>
    </w:lvl>
    <w:lvl w:ilvl="4" w:tplc="6BD0702C">
      <w:start w:val="1"/>
      <w:numFmt w:val="bullet"/>
      <w:lvlText w:val="o"/>
      <w:lvlJc w:val="left"/>
      <w:pPr>
        <w:ind w:left="3600" w:hanging="360"/>
      </w:pPr>
      <w:rPr>
        <w:rFonts w:ascii="Courier New" w:hAnsi="Courier New" w:hint="default"/>
      </w:rPr>
    </w:lvl>
    <w:lvl w:ilvl="5" w:tplc="BA922D72">
      <w:start w:val="1"/>
      <w:numFmt w:val="bullet"/>
      <w:lvlText w:val=""/>
      <w:lvlJc w:val="left"/>
      <w:pPr>
        <w:ind w:left="4320" w:hanging="360"/>
      </w:pPr>
      <w:rPr>
        <w:rFonts w:ascii="Wingdings" w:hAnsi="Wingdings" w:hint="default"/>
      </w:rPr>
    </w:lvl>
    <w:lvl w:ilvl="6" w:tplc="E62A7B2A">
      <w:start w:val="1"/>
      <w:numFmt w:val="bullet"/>
      <w:lvlText w:val=""/>
      <w:lvlJc w:val="left"/>
      <w:pPr>
        <w:ind w:left="5040" w:hanging="360"/>
      </w:pPr>
      <w:rPr>
        <w:rFonts w:ascii="Symbol" w:hAnsi="Symbol" w:hint="default"/>
      </w:rPr>
    </w:lvl>
    <w:lvl w:ilvl="7" w:tplc="92183170">
      <w:start w:val="1"/>
      <w:numFmt w:val="bullet"/>
      <w:lvlText w:val="o"/>
      <w:lvlJc w:val="left"/>
      <w:pPr>
        <w:ind w:left="5760" w:hanging="360"/>
      </w:pPr>
      <w:rPr>
        <w:rFonts w:ascii="Courier New" w:hAnsi="Courier New" w:hint="default"/>
      </w:rPr>
    </w:lvl>
    <w:lvl w:ilvl="8" w:tplc="FF06286A">
      <w:start w:val="1"/>
      <w:numFmt w:val="bullet"/>
      <w:lvlText w:val=""/>
      <w:lvlJc w:val="left"/>
      <w:pPr>
        <w:ind w:left="6480" w:hanging="360"/>
      </w:pPr>
      <w:rPr>
        <w:rFonts w:ascii="Wingdings" w:hAnsi="Wingdings" w:hint="default"/>
      </w:rPr>
    </w:lvl>
  </w:abstractNum>
  <w:abstractNum w:abstractNumId="29" w15:restartNumberingAfterBreak="0">
    <w:nsid w:val="7B5844FB"/>
    <w:multiLevelType w:val="hybridMultilevel"/>
    <w:tmpl w:val="1C0421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271E6"/>
    <w:multiLevelType w:val="hybridMultilevel"/>
    <w:tmpl w:val="FFFFFFFF"/>
    <w:lvl w:ilvl="0" w:tplc="1CCADF58">
      <w:start w:val="1"/>
      <w:numFmt w:val="bullet"/>
      <w:lvlText w:val=""/>
      <w:lvlJc w:val="left"/>
      <w:pPr>
        <w:ind w:left="720" w:hanging="360"/>
      </w:pPr>
      <w:rPr>
        <w:rFonts w:ascii="Wingdings" w:hAnsi="Wingdings" w:hint="default"/>
      </w:rPr>
    </w:lvl>
    <w:lvl w:ilvl="1" w:tplc="D8E6973E">
      <w:start w:val="1"/>
      <w:numFmt w:val="bullet"/>
      <w:lvlText w:val="o"/>
      <w:lvlJc w:val="left"/>
      <w:pPr>
        <w:ind w:left="1440" w:hanging="360"/>
      </w:pPr>
      <w:rPr>
        <w:rFonts w:ascii="Courier New" w:hAnsi="Courier New" w:hint="default"/>
      </w:rPr>
    </w:lvl>
    <w:lvl w:ilvl="2" w:tplc="AB1280DA">
      <w:start w:val="1"/>
      <w:numFmt w:val="bullet"/>
      <w:lvlText w:val=""/>
      <w:lvlJc w:val="left"/>
      <w:pPr>
        <w:ind w:left="2160" w:hanging="360"/>
      </w:pPr>
      <w:rPr>
        <w:rFonts w:ascii="Wingdings" w:hAnsi="Wingdings" w:hint="default"/>
      </w:rPr>
    </w:lvl>
    <w:lvl w:ilvl="3" w:tplc="9A0C25DA">
      <w:start w:val="1"/>
      <w:numFmt w:val="bullet"/>
      <w:lvlText w:val=""/>
      <w:lvlJc w:val="left"/>
      <w:pPr>
        <w:ind w:left="2880" w:hanging="360"/>
      </w:pPr>
      <w:rPr>
        <w:rFonts w:ascii="Symbol" w:hAnsi="Symbol" w:hint="default"/>
      </w:rPr>
    </w:lvl>
    <w:lvl w:ilvl="4" w:tplc="A85AF8E6">
      <w:start w:val="1"/>
      <w:numFmt w:val="bullet"/>
      <w:lvlText w:val="o"/>
      <w:lvlJc w:val="left"/>
      <w:pPr>
        <w:ind w:left="3600" w:hanging="360"/>
      </w:pPr>
      <w:rPr>
        <w:rFonts w:ascii="Courier New" w:hAnsi="Courier New" w:hint="default"/>
      </w:rPr>
    </w:lvl>
    <w:lvl w:ilvl="5" w:tplc="2F52D9C6">
      <w:start w:val="1"/>
      <w:numFmt w:val="bullet"/>
      <w:lvlText w:val=""/>
      <w:lvlJc w:val="left"/>
      <w:pPr>
        <w:ind w:left="4320" w:hanging="360"/>
      </w:pPr>
      <w:rPr>
        <w:rFonts w:ascii="Wingdings" w:hAnsi="Wingdings" w:hint="default"/>
      </w:rPr>
    </w:lvl>
    <w:lvl w:ilvl="6" w:tplc="380EF444">
      <w:start w:val="1"/>
      <w:numFmt w:val="bullet"/>
      <w:lvlText w:val=""/>
      <w:lvlJc w:val="left"/>
      <w:pPr>
        <w:ind w:left="5040" w:hanging="360"/>
      </w:pPr>
      <w:rPr>
        <w:rFonts w:ascii="Symbol" w:hAnsi="Symbol" w:hint="default"/>
      </w:rPr>
    </w:lvl>
    <w:lvl w:ilvl="7" w:tplc="9FB8062A">
      <w:start w:val="1"/>
      <w:numFmt w:val="bullet"/>
      <w:lvlText w:val="o"/>
      <w:lvlJc w:val="left"/>
      <w:pPr>
        <w:ind w:left="5760" w:hanging="360"/>
      </w:pPr>
      <w:rPr>
        <w:rFonts w:ascii="Courier New" w:hAnsi="Courier New" w:hint="default"/>
      </w:rPr>
    </w:lvl>
    <w:lvl w:ilvl="8" w:tplc="C5C8170A">
      <w:start w:val="1"/>
      <w:numFmt w:val="bullet"/>
      <w:lvlText w:val=""/>
      <w:lvlJc w:val="left"/>
      <w:pPr>
        <w:ind w:left="6480" w:hanging="360"/>
      </w:pPr>
      <w:rPr>
        <w:rFonts w:ascii="Wingdings" w:hAnsi="Wingdings" w:hint="default"/>
      </w:rPr>
    </w:lvl>
  </w:abstractNum>
  <w:num w:numId="1" w16cid:durableId="1669286334">
    <w:abstractNumId w:val="27"/>
  </w:num>
  <w:num w:numId="2" w16cid:durableId="1918855714">
    <w:abstractNumId w:val="24"/>
  </w:num>
  <w:num w:numId="3" w16cid:durableId="317853013">
    <w:abstractNumId w:val="7"/>
  </w:num>
  <w:num w:numId="4" w16cid:durableId="134294601">
    <w:abstractNumId w:val="5"/>
  </w:num>
  <w:num w:numId="5" w16cid:durableId="359861698">
    <w:abstractNumId w:val="3"/>
  </w:num>
  <w:num w:numId="6" w16cid:durableId="1657806167">
    <w:abstractNumId w:val="2"/>
  </w:num>
  <w:num w:numId="7" w16cid:durableId="681737936">
    <w:abstractNumId w:val="4"/>
  </w:num>
  <w:num w:numId="8" w16cid:durableId="1128160606">
    <w:abstractNumId w:val="1"/>
  </w:num>
  <w:num w:numId="9" w16cid:durableId="2057197077">
    <w:abstractNumId w:val="0"/>
  </w:num>
  <w:num w:numId="10" w16cid:durableId="810832825">
    <w:abstractNumId w:val="30"/>
  </w:num>
  <w:num w:numId="11" w16cid:durableId="1938294435">
    <w:abstractNumId w:val="20"/>
  </w:num>
  <w:num w:numId="12" w16cid:durableId="845823777">
    <w:abstractNumId w:val="11"/>
  </w:num>
  <w:num w:numId="13" w16cid:durableId="868447918">
    <w:abstractNumId w:val="23"/>
  </w:num>
  <w:num w:numId="14" w16cid:durableId="1461143985">
    <w:abstractNumId w:val="25"/>
  </w:num>
  <w:num w:numId="15" w16cid:durableId="1594633391">
    <w:abstractNumId w:val="29"/>
  </w:num>
  <w:num w:numId="16" w16cid:durableId="1427923265">
    <w:abstractNumId w:val="26"/>
  </w:num>
  <w:num w:numId="17" w16cid:durableId="1371878848">
    <w:abstractNumId w:val="16"/>
  </w:num>
  <w:num w:numId="18" w16cid:durableId="1122380950">
    <w:abstractNumId w:val="21"/>
  </w:num>
  <w:num w:numId="19" w16cid:durableId="525564422">
    <w:abstractNumId w:val="8"/>
  </w:num>
  <w:num w:numId="20" w16cid:durableId="1475298950">
    <w:abstractNumId w:val="22"/>
  </w:num>
  <w:num w:numId="21" w16cid:durableId="1206870310">
    <w:abstractNumId w:val="19"/>
  </w:num>
  <w:num w:numId="22" w16cid:durableId="163476438">
    <w:abstractNumId w:val="14"/>
  </w:num>
  <w:num w:numId="23" w16cid:durableId="712460663">
    <w:abstractNumId w:val="9"/>
  </w:num>
  <w:num w:numId="24" w16cid:durableId="1056124734">
    <w:abstractNumId w:val="15"/>
  </w:num>
  <w:num w:numId="25" w16cid:durableId="163396174">
    <w:abstractNumId w:val="6"/>
  </w:num>
  <w:num w:numId="26" w16cid:durableId="1838224849">
    <w:abstractNumId w:val="12"/>
  </w:num>
  <w:num w:numId="27" w16cid:durableId="176238268">
    <w:abstractNumId w:val="13"/>
  </w:num>
  <w:num w:numId="28" w16cid:durableId="8071229">
    <w:abstractNumId w:val="28"/>
  </w:num>
  <w:num w:numId="29" w16cid:durableId="1704938983">
    <w:abstractNumId w:val="17"/>
  </w:num>
  <w:num w:numId="30" w16cid:durableId="818351433">
    <w:abstractNumId w:val="10"/>
  </w:num>
  <w:num w:numId="31" w16cid:durableId="71004069">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42"/>
    <w:rsid w:val="0000161F"/>
    <w:rsid w:val="00003B27"/>
    <w:rsid w:val="00003B41"/>
    <w:rsid w:val="00003B7D"/>
    <w:rsid w:val="00003F6F"/>
    <w:rsid w:val="000117D6"/>
    <w:rsid w:val="000148A1"/>
    <w:rsid w:val="00016C8D"/>
    <w:rsid w:val="0002007E"/>
    <w:rsid w:val="0002174C"/>
    <w:rsid w:val="00022EE1"/>
    <w:rsid w:val="000255C2"/>
    <w:rsid w:val="00025B4B"/>
    <w:rsid w:val="00027246"/>
    <w:rsid w:val="00027ABF"/>
    <w:rsid w:val="0003084C"/>
    <w:rsid w:val="00030F5D"/>
    <w:rsid w:val="000338BE"/>
    <w:rsid w:val="00033AD5"/>
    <w:rsid w:val="00033BBC"/>
    <w:rsid w:val="00034616"/>
    <w:rsid w:val="00034B87"/>
    <w:rsid w:val="00036F5F"/>
    <w:rsid w:val="00040F80"/>
    <w:rsid w:val="0004110F"/>
    <w:rsid w:val="000424A8"/>
    <w:rsid w:val="000433AF"/>
    <w:rsid w:val="00043D92"/>
    <w:rsid w:val="000452A4"/>
    <w:rsid w:val="00053502"/>
    <w:rsid w:val="0005477E"/>
    <w:rsid w:val="00055EE1"/>
    <w:rsid w:val="000566F6"/>
    <w:rsid w:val="00057ECC"/>
    <w:rsid w:val="0006063C"/>
    <w:rsid w:val="000628BC"/>
    <w:rsid w:val="000649A9"/>
    <w:rsid w:val="00064E86"/>
    <w:rsid w:val="000659D0"/>
    <w:rsid w:val="00065F08"/>
    <w:rsid w:val="000721A4"/>
    <w:rsid w:val="00073702"/>
    <w:rsid w:val="000770DF"/>
    <w:rsid w:val="000810E2"/>
    <w:rsid w:val="00082B24"/>
    <w:rsid w:val="000849F4"/>
    <w:rsid w:val="0009489E"/>
    <w:rsid w:val="0009525E"/>
    <w:rsid w:val="0009612C"/>
    <w:rsid w:val="000A599A"/>
    <w:rsid w:val="000A7784"/>
    <w:rsid w:val="000B4080"/>
    <w:rsid w:val="000B4AF6"/>
    <w:rsid w:val="000B5CCE"/>
    <w:rsid w:val="000B6CC7"/>
    <w:rsid w:val="000C2928"/>
    <w:rsid w:val="000C5C1C"/>
    <w:rsid w:val="000C68A6"/>
    <w:rsid w:val="000C6C0A"/>
    <w:rsid w:val="000C7BB2"/>
    <w:rsid w:val="000D1F7C"/>
    <w:rsid w:val="000D239A"/>
    <w:rsid w:val="000D2791"/>
    <w:rsid w:val="000D2912"/>
    <w:rsid w:val="000E1A42"/>
    <w:rsid w:val="000E28DE"/>
    <w:rsid w:val="000E4139"/>
    <w:rsid w:val="000E55F8"/>
    <w:rsid w:val="000E6587"/>
    <w:rsid w:val="000E79CA"/>
    <w:rsid w:val="000F026F"/>
    <w:rsid w:val="000F29E4"/>
    <w:rsid w:val="000F2B00"/>
    <w:rsid w:val="000F3925"/>
    <w:rsid w:val="000F40D5"/>
    <w:rsid w:val="000F4870"/>
    <w:rsid w:val="000F5098"/>
    <w:rsid w:val="0010178B"/>
    <w:rsid w:val="0010179C"/>
    <w:rsid w:val="001050BC"/>
    <w:rsid w:val="001070DD"/>
    <w:rsid w:val="001070F5"/>
    <w:rsid w:val="00107EB5"/>
    <w:rsid w:val="00107F42"/>
    <w:rsid w:val="00110298"/>
    <w:rsid w:val="001110E5"/>
    <w:rsid w:val="00111187"/>
    <w:rsid w:val="001115A8"/>
    <w:rsid w:val="00112CA9"/>
    <w:rsid w:val="001214C9"/>
    <w:rsid w:val="00123DB0"/>
    <w:rsid w:val="00131DFC"/>
    <w:rsid w:val="001329D3"/>
    <w:rsid w:val="00134079"/>
    <w:rsid w:val="001344FA"/>
    <w:rsid w:val="00135D1C"/>
    <w:rsid w:val="00136DC6"/>
    <w:rsid w:val="00136EF1"/>
    <w:rsid w:val="00137E26"/>
    <w:rsid w:val="0013E726"/>
    <w:rsid w:val="001429AF"/>
    <w:rsid w:val="00142F90"/>
    <w:rsid w:val="00144B7F"/>
    <w:rsid w:val="0015074B"/>
    <w:rsid w:val="00151AFE"/>
    <w:rsid w:val="00152203"/>
    <w:rsid w:val="001527F2"/>
    <w:rsid w:val="001546EC"/>
    <w:rsid w:val="00154F60"/>
    <w:rsid w:val="001556E7"/>
    <w:rsid w:val="00156C4C"/>
    <w:rsid w:val="00160145"/>
    <w:rsid w:val="001603D6"/>
    <w:rsid w:val="0016144D"/>
    <w:rsid w:val="00162731"/>
    <w:rsid w:val="00162C7D"/>
    <w:rsid w:val="0016519E"/>
    <w:rsid w:val="00165DBD"/>
    <w:rsid w:val="00167819"/>
    <w:rsid w:val="00170BB0"/>
    <w:rsid w:val="001710FC"/>
    <w:rsid w:val="00171A8C"/>
    <w:rsid w:val="00173C35"/>
    <w:rsid w:val="00174D9C"/>
    <w:rsid w:val="0017561B"/>
    <w:rsid w:val="00175C57"/>
    <w:rsid w:val="00177496"/>
    <w:rsid w:val="00177E65"/>
    <w:rsid w:val="0017AEB2"/>
    <w:rsid w:val="00181576"/>
    <w:rsid w:val="00182634"/>
    <w:rsid w:val="001839D5"/>
    <w:rsid w:val="00183F03"/>
    <w:rsid w:val="00186240"/>
    <w:rsid w:val="00187BCE"/>
    <w:rsid w:val="00190195"/>
    <w:rsid w:val="00190344"/>
    <w:rsid w:val="00191FF1"/>
    <w:rsid w:val="00192C84"/>
    <w:rsid w:val="00193FA3"/>
    <w:rsid w:val="00197480"/>
    <w:rsid w:val="001A0175"/>
    <w:rsid w:val="001A49D5"/>
    <w:rsid w:val="001A4D6B"/>
    <w:rsid w:val="001A78E5"/>
    <w:rsid w:val="001B3EB2"/>
    <w:rsid w:val="001B4321"/>
    <w:rsid w:val="001B597A"/>
    <w:rsid w:val="001C1385"/>
    <w:rsid w:val="001C2092"/>
    <w:rsid w:val="001C4EB6"/>
    <w:rsid w:val="001C5D6F"/>
    <w:rsid w:val="001D15D1"/>
    <w:rsid w:val="001D262E"/>
    <w:rsid w:val="001D3541"/>
    <w:rsid w:val="001D47D7"/>
    <w:rsid w:val="001D4E92"/>
    <w:rsid w:val="001D6990"/>
    <w:rsid w:val="001D7B15"/>
    <w:rsid w:val="001E1A0A"/>
    <w:rsid w:val="001E21A7"/>
    <w:rsid w:val="001E2BBB"/>
    <w:rsid w:val="001E3789"/>
    <w:rsid w:val="001E3AC2"/>
    <w:rsid w:val="001E498B"/>
    <w:rsid w:val="001E4E43"/>
    <w:rsid w:val="001E518B"/>
    <w:rsid w:val="001E51E2"/>
    <w:rsid w:val="001E70C4"/>
    <w:rsid w:val="001E7390"/>
    <w:rsid w:val="001E7F76"/>
    <w:rsid w:val="001F3915"/>
    <w:rsid w:val="001F393D"/>
    <w:rsid w:val="001F5190"/>
    <w:rsid w:val="001F634E"/>
    <w:rsid w:val="001F73BC"/>
    <w:rsid w:val="00200E7D"/>
    <w:rsid w:val="002013A7"/>
    <w:rsid w:val="00201647"/>
    <w:rsid w:val="002028D9"/>
    <w:rsid w:val="00205E52"/>
    <w:rsid w:val="00207CC8"/>
    <w:rsid w:val="00207F02"/>
    <w:rsid w:val="00210170"/>
    <w:rsid w:val="00210A67"/>
    <w:rsid w:val="002135BC"/>
    <w:rsid w:val="0021781D"/>
    <w:rsid w:val="00217A05"/>
    <w:rsid w:val="00217B43"/>
    <w:rsid w:val="002200A8"/>
    <w:rsid w:val="00221ED0"/>
    <w:rsid w:val="00222073"/>
    <w:rsid w:val="002220E8"/>
    <w:rsid w:val="00223B6B"/>
    <w:rsid w:val="002243D3"/>
    <w:rsid w:val="0022636B"/>
    <w:rsid w:val="00230577"/>
    <w:rsid w:val="00230636"/>
    <w:rsid w:val="00230EC3"/>
    <w:rsid w:val="00233528"/>
    <w:rsid w:val="00233749"/>
    <w:rsid w:val="002347A6"/>
    <w:rsid w:val="00236314"/>
    <w:rsid w:val="002370F1"/>
    <w:rsid w:val="0024185E"/>
    <w:rsid w:val="00241AE4"/>
    <w:rsid w:val="0024348F"/>
    <w:rsid w:val="0024395B"/>
    <w:rsid w:val="00245198"/>
    <w:rsid w:val="0024742A"/>
    <w:rsid w:val="00250445"/>
    <w:rsid w:val="00251E8F"/>
    <w:rsid w:val="00252B10"/>
    <w:rsid w:val="00252D41"/>
    <w:rsid w:val="00253173"/>
    <w:rsid w:val="00255831"/>
    <w:rsid w:val="00255C4B"/>
    <w:rsid w:val="002563CA"/>
    <w:rsid w:val="00262FE4"/>
    <w:rsid w:val="002640A7"/>
    <w:rsid w:val="00272424"/>
    <w:rsid w:val="00272BD0"/>
    <w:rsid w:val="002739D4"/>
    <w:rsid w:val="00273A4E"/>
    <w:rsid w:val="002742CE"/>
    <w:rsid w:val="002745E4"/>
    <w:rsid w:val="002757CE"/>
    <w:rsid w:val="00276289"/>
    <w:rsid w:val="00276994"/>
    <w:rsid w:val="002778F9"/>
    <w:rsid w:val="00277F0B"/>
    <w:rsid w:val="002808D8"/>
    <w:rsid w:val="002833C7"/>
    <w:rsid w:val="00284F41"/>
    <w:rsid w:val="00285075"/>
    <w:rsid w:val="00285E22"/>
    <w:rsid w:val="0029081E"/>
    <w:rsid w:val="00292424"/>
    <w:rsid w:val="0029321E"/>
    <w:rsid w:val="00293DAC"/>
    <w:rsid w:val="00294E96"/>
    <w:rsid w:val="00295E52"/>
    <w:rsid w:val="0029639D"/>
    <w:rsid w:val="002975AF"/>
    <w:rsid w:val="002A2A37"/>
    <w:rsid w:val="002A4E3E"/>
    <w:rsid w:val="002A7803"/>
    <w:rsid w:val="002B0AB9"/>
    <w:rsid w:val="002B2AB1"/>
    <w:rsid w:val="002B3ACA"/>
    <w:rsid w:val="002B414E"/>
    <w:rsid w:val="002B5177"/>
    <w:rsid w:val="002B5FF6"/>
    <w:rsid w:val="002B60CD"/>
    <w:rsid w:val="002B6202"/>
    <w:rsid w:val="002B6C72"/>
    <w:rsid w:val="002C01AF"/>
    <w:rsid w:val="002C4261"/>
    <w:rsid w:val="002C64CC"/>
    <w:rsid w:val="002D32E0"/>
    <w:rsid w:val="002D4FAE"/>
    <w:rsid w:val="002D5CC8"/>
    <w:rsid w:val="002D7EA1"/>
    <w:rsid w:val="002E0F01"/>
    <w:rsid w:val="002E2C85"/>
    <w:rsid w:val="002E36FB"/>
    <w:rsid w:val="002E544F"/>
    <w:rsid w:val="002E5B34"/>
    <w:rsid w:val="002E6E24"/>
    <w:rsid w:val="002E7566"/>
    <w:rsid w:val="002F033A"/>
    <w:rsid w:val="002F1859"/>
    <w:rsid w:val="002F1F4E"/>
    <w:rsid w:val="002F2551"/>
    <w:rsid w:val="002F3429"/>
    <w:rsid w:val="002F5E27"/>
    <w:rsid w:val="002F61F5"/>
    <w:rsid w:val="002F7E86"/>
    <w:rsid w:val="00301952"/>
    <w:rsid w:val="00301BE7"/>
    <w:rsid w:val="00303632"/>
    <w:rsid w:val="00303A23"/>
    <w:rsid w:val="00306CD4"/>
    <w:rsid w:val="00307418"/>
    <w:rsid w:val="003117E6"/>
    <w:rsid w:val="003135DF"/>
    <w:rsid w:val="00313856"/>
    <w:rsid w:val="003174AB"/>
    <w:rsid w:val="00317819"/>
    <w:rsid w:val="00317F62"/>
    <w:rsid w:val="00321679"/>
    <w:rsid w:val="00323336"/>
    <w:rsid w:val="00326401"/>
    <w:rsid w:val="00326F90"/>
    <w:rsid w:val="00330734"/>
    <w:rsid w:val="0033238B"/>
    <w:rsid w:val="003361F4"/>
    <w:rsid w:val="003415A4"/>
    <w:rsid w:val="00342CC3"/>
    <w:rsid w:val="00342DA6"/>
    <w:rsid w:val="003432DE"/>
    <w:rsid w:val="00345D58"/>
    <w:rsid w:val="00346866"/>
    <w:rsid w:val="00347EA3"/>
    <w:rsid w:val="00351094"/>
    <w:rsid w:val="003518B9"/>
    <w:rsid w:val="003520C5"/>
    <w:rsid w:val="00353D11"/>
    <w:rsid w:val="00353F4D"/>
    <w:rsid w:val="00355CBC"/>
    <w:rsid w:val="003563D0"/>
    <w:rsid w:val="00357B7B"/>
    <w:rsid w:val="003601D3"/>
    <w:rsid w:val="00362027"/>
    <w:rsid w:val="00362C3B"/>
    <w:rsid w:val="00362F53"/>
    <w:rsid w:val="00363D12"/>
    <w:rsid w:val="003655BA"/>
    <w:rsid w:val="00365688"/>
    <w:rsid w:val="00365808"/>
    <w:rsid w:val="00370B79"/>
    <w:rsid w:val="00370BE9"/>
    <w:rsid w:val="00370E67"/>
    <w:rsid w:val="00371562"/>
    <w:rsid w:val="00371674"/>
    <w:rsid w:val="00371B8A"/>
    <w:rsid w:val="00372396"/>
    <w:rsid w:val="00373B5D"/>
    <w:rsid w:val="00374EFA"/>
    <w:rsid w:val="003754F0"/>
    <w:rsid w:val="003767D5"/>
    <w:rsid w:val="00377A4F"/>
    <w:rsid w:val="003800AD"/>
    <w:rsid w:val="00382FC6"/>
    <w:rsid w:val="00383686"/>
    <w:rsid w:val="003858D1"/>
    <w:rsid w:val="0039604C"/>
    <w:rsid w:val="00397D19"/>
    <w:rsid w:val="003A0B8E"/>
    <w:rsid w:val="003A1916"/>
    <w:rsid w:val="003A5366"/>
    <w:rsid w:val="003A7697"/>
    <w:rsid w:val="003A7B80"/>
    <w:rsid w:val="003B2CA3"/>
    <w:rsid w:val="003B47F1"/>
    <w:rsid w:val="003B57FD"/>
    <w:rsid w:val="003B59A9"/>
    <w:rsid w:val="003B6B5C"/>
    <w:rsid w:val="003B7AD0"/>
    <w:rsid w:val="003C08C5"/>
    <w:rsid w:val="003C205E"/>
    <w:rsid w:val="003C3B01"/>
    <w:rsid w:val="003C4DD7"/>
    <w:rsid w:val="003C7D63"/>
    <w:rsid w:val="003C7E69"/>
    <w:rsid w:val="003D05D5"/>
    <w:rsid w:val="003D0B21"/>
    <w:rsid w:val="003D2942"/>
    <w:rsid w:val="003D2A95"/>
    <w:rsid w:val="003D2D3F"/>
    <w:rsid w:val="003D2E47"/>
    <w:rsid w:val="003D312B"/>
    <w:rsid w:val="003D5B1B"/>
    <w:rsid w:val="003D5DCB"/>
    <w:rsid w:val="003D7DDB"/>
    <w:rsid w:val="003E2727"/>
    <w:rsid w:val="003E3239"/>
    <w:rsid w:val="003E3A84"/>
    <w:rsid w:val="003E4AFD"/>
    <w:rsid w:val="003E4F70"/>
    <w:rsid w:val="003E660A"/>
    <w:rsid w:val="003E6A02"/>
    <w:rsid w:val="003E73BD"/>
    <w:rsid w:val="003E75A5"/>
    <w:rsid w:val="003E79B8"/>
    <w:rsid w:val="003F081D"/>
    <w:rsid w:val="003F14CB"/>
    <w:rsid w:val="003F2DBC"/>
    <w:rsid w:val="003F4334"/>
    <w:rsid w:val="003F53E3"/>
    <w:rsid w:val="003F5465"/>
    <w:rsid w:val="003F56B1"/>
    <w:rsid w:val="003F67C4"/>
    <w:rsid w:val="003F6C84"/>
    <w:rsid w:val="00400BA9"/>
    <w:rsid w:val="00401F71"/>
    <w:rsid w:val="004041EA"/>
    <w:rsid w:val="0040613F"/>
    <w:rsid w:val="00407C01"/>
    <w:rsid w:val="0041004C"/>
    <w:rsid w:val="00410D9C"/>
    <w:rsid w:val="00410E02"/>
    <w:rsid w:val="00411B6C"/>
    <w:rsid w:val="004140CD"/>
    <w:rsid w:val="004147A7"/>
    <w:rsid w:val="00414F71"/>
    <w:rsid w:val="004158CD"/>
    <w:rsid w:val="00416C7F"/>
    <w:rsid w:val="00417E03"/>
    <w:rsid w:val="00422774"/>
    <w:rsid w:val="00425DF6"/>
    <w:rsid w:val="00427445"/>
    <w:rsid w:val="004315BF"/>
    <w:rsid w:val="0043234E"/>
    <w:rsid w:val="004343C7"/>
    <w:rsid w:val="004361BC"/>
    <w:rsid w:val="004361E0"/>
    <w:rsid w:val="00440FC4"/>
    <w:rsid w:val="00441036"/>
    <w:rsid w:val="00441EBB"/>
    <w:rsid w:val="0044398D"/>
    <w:rsid w:val="00443D19"/>
    <w:rsid w:val="00447032"/>
    <w:rsid w:val="004507AF"/>
    <w:rsid w:val="0045230F"/>
    <w:rsid w:val="00455375"/>
    <w:rsid w:val="00455746"/>
    <w:rsid w:val="00456C7F"/>
    <w:rsid w:val="00457232"/>
    <w:rsid w:val="00457563"/>
    <w:rsid w:val="004578E2"/>
    <w:rsid w:val="0046337A"/>
    <w:rsid w:val="004643CB"/>
    <w:rsid w:val="00464F22"/>
    <w:rsid w:val="00465B3F"/>
    <w:rsid w:val="00470553"/>
    <w:rsid w:val="00470ABF"/>
    <w:rsid w:val="00470B6A"/>
    <w:rsid w:val="00471387"/>
    <w:rsid w:val="004717FB"/>
    <w:rsid w:val="00472EB0"/>
    <w:rsid w:val="00473B1C"/>
    <w:rsid w:val="004758EE"/>
    <w:rsid w:val="00475B35"/>
    <w:rsid w:val="00476F23"/>
    <w:rsid w:val="00482A63"/>
    <w:rsid w:val="00486B2B"/>
    <w:rsid w:val="00486CED"/>
    <w:rsid w:val="0048738E"/>
    <w:rsid w:val="00487EBD"/>
    <w:rsid w:val="004905C5"/>
    <w:rsid w:val="00492500"/>
    <w:rsid w:val="00493F86"/>
    <w:rsid w:val="0049471C"/>
    <w:rsid w:val="004958C1"/>
    <w:rsid w:val="00496AA9"/>
    <w:rsid w:val="004A1361"/>
    <w:rsid w:val="004A64C2"/>
    <w:rsid w:val="004A687F"/>
    <w:rsid w:val="004A702D"/>
    <w:rsid w:val="004A7DBE"/>
    <w:rsid w:val="004B0524"/>
    <w:rsid w:val="004B1383"/>
    <w:rsid w:val="004B1DCE"/>
    <w:rsid w:val="004B2F8C"/>
    <w:rsid w:val="004B4BE4"/>
    <w:rsid w:val="004BFF0C"/>
    <w:rsid w:val="004C0139"/>
    <w:rsid w:val="004C06E0"/>
    <w:rsid w:val="004C152E"/>
    <w:rsid w:val="004C34C2"/>
    <w:rsid w:val="004C41AC"/>
    <w:rsid w:val="004C5E8B"/>
    <w:rsid w:val="004C70D6"/>
    <w:rsid w:val="004C7534"/>
    <w:rsid w:val="004CBFC6"/>
    <w:rsid w:val="004D1703"/>
    <w:rsid w:val="004D3260"/>
    <w:rsid w:val="004D727B"/>
    <w:rsid w:val="004E636D"/>
    <w:rsid w:val="004E78D1"/>
    <w:rsid w:val="004F1C9E"/>
    <w:rsid w:val="004F2E35"/>
    <w:rsid w:val="004F41BF"/>
    <w:rsid w:val="005004D3"/>
    <w:rsid w:val="00500A3F"/>
    <w:rsid w:val="005015D8"/>
    <w:rsid w:val="00503A44"/>
    <w:rsid w:val="005040FD"/>
    <w:rsid w:val="00504D75"/>
    <w:rsid w:val="005057A7"/>
    <w:rsid w:val="0050582D"/>
    <w:rsid w:val="00505A3C"/>
    <w:rsid w:val="00505F97"/>
    <w:rsid w:val="0050778B"/>
    <w:rsid w:val="005158F0"/>
    <w:rsid w:val="0052077D"/>
    <w:rsid w:val="00520ADA"/>
    <w:rsid w:val="005211C8"/>
    <w:rsid w:val="00522AA3"/>
    <w:rsid w:val="00524998"/>
    <w:rsid w:val="00525ABB"/>
    <w:rsid w:val="005264B9"/>
    <w:rsid w:val="005328E7"/>
    <w:rsid w:val="005404CF"/>
    <w:rsid w:val="005411E1"/>
    <w:rsid w:val="00544B25"/>
    <w:rsid w:val="005455AD"/>
    <w:rsid w:val="005462A1"/>
    <w:rsid w:val="00546D79"/>
    <w:rsid w:val="00550223"/>
    <w:rsid w:val="00551920"/>
    <w:rsid w:val="00552F1A"/>
    <w:rsid w:val="005621C8"/>
    <w:rsid w:val="00567B7C"/>
    <w:rsid w:val="00567C2A"/>
    <w:rsid w:val="00571950"/>
    <w:rsid w:val="005723CA"/>
    <w:rsid w:val="00572454"/>
    <w:rsid w:val="00574EA7"/>
    <w:rsid w:val="0057591A"/>
    <w:rsid w:val="00575ECF"/>
    <w:rsid w:val="00576076"/>
    <w:rsid w:val="00577905"/>
    <w:rsid w:val="00582D98"/>
    <w:rsid w:val="00582E4B"/>
    <w:rsid w:val="00585721"/>
    <w:rsid w:val="00586F38"/>
    <w:rsid w:val="00587D77"/>
    <w:rsid w:val="00590EB9"/>
    <w:rsid w:val="0059116A"/>
    <w:rsid w:val="00591711"/>
    <w:rsid w:val="005917C0"/>
    <w:rsid w:val="00592BF4"/>
    <w:rsid w:val="0059334B"/>
    <w:rsid w:val="005935C9"/>
    <w:rsid w:val="00594044"/>
    <w:rsid w:val="00596352"/>
    <w:rsid w:val="00596DFE"/>
    <w:rsid w:val="0059758D"/>
    <w:rsid w:val="00597ECF"/>
    <w:rsid w:val="005A206A"/>
    <w:rsid w:val="005A25E4"/>
    <w:rsid w:val="005A2F46"/>
    <w:rsid w:val="005A4768"/>
    <w:rsid w:val="005A7E89"/>
    <w:rsid w:val="005B1DE0"/>
    <w:rsid w:val="005B7C52"/>
    <w:rsid w:val="005C0E4B"/>
    <w:rsid w:val="005C4B01"/>
    <w:rsid w:val="005C622D"/>
    <w:rsid w:val="005D22DB"/>
    <w:rsid w:val="005D2DAD"/>
    <w:rsid w:val="005D482B"/>
    <w:rsid w:val="005D564E"/>
    <w:rsid w:val="005D6087"/>
    <w:rsid w:val="005D7707"/>
    <w:rsid w:val="005E048F"/>
    <w:rsid w:val="005E28EB"/>
    <w:rsid w:val="005E3F78"/>
    <w:rsid w:val="005E400C"/>
    <w:rsid w:val="005E6BF1"/>
    <w:rsid w:val="005E78F1"/>
    <w:rsid w:val="005F265A"/>
    <w:rsid w:val="005F2DBD"/>
    <w:rsid w:val="005F3033"/>
    <w:rsid w:val="005F3DEE"/>
    <w:rsid w:val="006000D6"/>
    <w:rsid w:val="006018D7"/>
    <w:rsid w:val="0060386E"/>
    <w:rsid w:val="00606CC4"/>
    <w:rsid w:val="006110C1"/>
    <w:rsid w:val="006112F0"/>
    <w:rsid w:val="006149AD"/>
    <w:rsid w:val="00615F00"/>
    <w:rsid w:val="00616B77"/>
    <w:rsid w:val="00620595"/>
    <w:rsid w:val="00623D03"/>
    <w:rsid w:val="00627EC2"/>
    <w:rsid w:val="00630567"/>
    <w:rsid w:val="00630980"/>
    <w:rsid w:val="00630C12"/>
    <w:rsid w:val="00634464"/>
    <w:rsid w:val="00636E32"/>
    <w:rsid w:val="006408DC"/>
    <w:rsid w:val="00641651"/>
    <w:rsid w:val="006417BF"/>
    <w:rsid w:val="006421BF"/>
    <w:rsid w:val="006455E9"/>
    <w:rsid w:val="0064668F"/>
    <w:rsid w:val="00647616"/>
    <w:rsid w:val="00647D17"/>
    <w:rsid w:val="00655D25"/>
    <w:rsid w:val="00661B13"/>
    <w:rsid w:val="006649E1"/>
    <w:rsid w:val="006667DD"/>
    <w:rsid w:val="00667625"/>
    <w:rsid w:val="00673F22"/>
    <w:rsid w:val="00674A19"/>
    <w:rsid w:val="00675329"/>
    <w:rsid w:val="00676399"/>
    <w:rsid w:val="00680605"/>
    <w:rsid w:val="00681FD6"/>
    <w:rsid w:val="00681FFA"/>
    <w:rsid w:val="00684146"/>
    <w:rsid w:val="00687EB1"/>
    <w:rsid w:val="00690777"/>
    <w:rsid w:val="0069167B"/>
    <w:rsid w:val="0069367A"/>
    <w:rsid w:val="00693EFB"/>
    <w:rsid w:val="0069403D"/>
    <w:rsid w:val="00696253"/>
    <w:rsid w:val="00697826"/>
    <w:rsid w:val="006A03F3"/>
    <w:rsid w:val="006A1884"/>
    <w:rsid w:val="006A1A5A"/>
    <w:rsid w:val="006A35FF"/>
    <w:rsid w:val="006A44C3"/>
    <w:rsid w:val="006A4EB2"/>
    <w:rsid w:val="006A5C55"/>
    <w:rsid w:val="006A68F9"/>
    <w:rsid w:val="006B2C81"/>
    <w:rsid w:val="006C052D"/>
    <w:rsid w:val="006C3B17"/>
    <w:rsid w:val="006C3CCE"/>
    <w:rsid w:val="006C5A32"/>
    <w:rsid w:val="006C5EAA"/>
    <w:rsid w:val="006C7444"/>
    <w:rsid w:val="006D08B4"/>
    <w:rsid w:val="006D57D6"/>
    <w:rsid w:val="006D6A8A"/>
    <w:rsid w:val="006D7978"/>
    <w:rsid w:val="006E0E5A"/>
    <w:rsid w:val="006E2B8A"/>
    <w:rsid w:val="006E39B1"/>
    <w:rsid w:val="006E613E"/>
    <w:rsid w:val="006F0E17"/>
    <w:rsid w:val="006F1295"/>
    <w:rsid w:val="006F1A3D"/>
    <w:rsid w:val="006F4E7C"/>
    <w:rsid w:val="006F77C6"/>
    <w:rsid w:val="006F7E1A"/>
    <w:rsid w:val="00700330"/>
    <w:rsid w:val="00701C41"/>
    <w:rsid w:val="00701D04"/>
    <w:rsid w:val="00701EF3"/>
    <w:rsid w:val="00704B7E"/>
    <w:rsid w:val="007110D7"/>
    <w:rsid w:val="00712EAF"/>
    <w:rsid w:val="007134BD"/>
    <w:rsid w:val="00714DA0"/>
    <w:rsid w:val="007175EB"/>
    <w:rsid w:val="007179C3"/>
    <w:rsid w:val="00717EFE"/>
    <w:rsid w:val="00721C2A"/>
    <w:rsid w:val="00721F19"/>
    <w:rsid w:val="00724517"/>
    <w:rsid w:val="00731161"/>
    <w:rsid w:val="00731163"/>
    <w:rsid w:val="007311F0"/>
    <w:rsid w:val="007321B6"/>
    <w:rsid w:val="0073362B"/>
    <w:rsid w:val="00733DCC"/>
    <w:rsid w:val="00734948"/>
    <w:rsid w:val="00734C24"/>
    <w:rsid w:val="00735675"/>
    <w:rsid w:val="00737B33"/>
    <w:rsid w:val="00740725"/>
    <w:rsid w:val="00742F33"/>
    <w:rsid w:val="0074611A"/>
    <w:rsid w:val="007502A4"/>
    <w:rsid w:val="00750B0D"/>
    <w:rsid w:val="0075220F"/>
    <w:rsid w:val="0075522D"/>
    <w:rsid w:val="0075612B"/>
    <w:rsid w:val="00761CBA"/>
    <w:rsid w:val="00761D2F"/>
    <w:rsid w:val="00771699"/>
    <w:rsid w:val="0077216D"/>
    <w:rsid w:val="0077250D"/>
    <w:rsid w:val="00773F0C"/>
    <w:rsid w:val="007742A4"/>
    <w:rsid w:val="00775744"/>
    <w:rsid w:val="00776E90"/>
    <w:rsid w:val="0077D4C9"/>
    <w:rsid w:val="00780A43"/>
    <w:rsid w:val="00781920"/>
    <w:rsid w:val="00781CA6"/>
    <w:rsid w:val="0078351B"/>
    <w:rsid w:val="0078541E"/>
    <w:rsid w:val="00785C45"/>
    <w:rsid w:val="00786BDE"/>
    <w:rsid w:val="0078759F"/>
    <w:rsid w:val="0079001F"/>
    <w:rsid w:val="00797D37"/>
    <w:rsid w:val="007A0910"/>
    <w:rsid w:val="007A0F92"/>
    <w:rsid w:val="007A2102"/>
    <w:rsid w:val="007A370A"/>
    <w:rsid w:val="007A6BC6"/>
    <w:rsid w:val="007A6F90"/>
    <w:rsid w:val="007B0307"/>
    <w:rsid w:val="007B1CDC"/>
    <w:rsid w:val="007B7942"/>
    <w:rsid w:val="007C05CA"/>
    <w:rsid w:val="007C1534"/>
    <w:rsid w:val="007C2E48"/>
    <w:rsid w:val="007C3BBC"/>
    <w:rsid w:val="007C53E8"/>
    <w:rsid w:val="007C7E6E"/>
    <w:rsid w:val="007D0ED1"/>
    <w:rsid w:val="007D0F27"/>
    <w:rsid w:val="007E2563"/>
    <w:rsid w:val="007E4DDF"/>
    <w:rsid w:val="007E4F01"/>
    <w:rsid w:val="007E7592"/>
    <w:rsid w:val="007E7681"/>
    <w:rsid w:val="007E7DC8"/>
    <w:rsid w:val="007F1F1F"/>
    <w:rsid w:val="007F2457"/>
    <w:rsid w:val="007F2BA2"/>
    <w:rsid w:val="007F2CA4"/>
    <w:rsid w:val="007F2F23"/>
    <w:rsid w:val="007F4998"/>
    <w:rsid w:val="007F77E2"/>
    <w:rsid w:val="0080097B"/>
    <w:rsid w:val="0080275C"/>
    <w:rsid w:val="00802BC4"/>
    <w:rsid w:val="0080627A"/>
    <w:rsid w:val="00816530"/>
    <w:rsid w:val="008167F3"/>
    <w:rsid w:val="00816BB9"/>
    <w:rsid w:val="00816C02"/>
    <w:rsid w:val="00817520"/>
    <w:rsid w:val="008175CC"/>
    <w:rsid w:val="00817848"/>
    <w:rsid w:val="0082076C"/>
    <w:rsid w:val="0082189D"/>
    <w:rsid w:val="0082202D"/>
    <w:rsid w:val="0082223C"/>
    <w:rsid w:val="0082557F"/>
    <w:rsid w:val="008310E1"/>
    <w:rsid w:val="00832743"/>
    <w:rsid w:val="0083295C"/>
    <w:rsid w:val="008366F5"/>
    <w:rsid w:val="0083733C"/>
    <w:rsid w:val="0084169E"/>
    <w:rsid w:val="008428A5"/>
    <w:rsid w:val="00845035"/>
    <w:rsid w:val="00853231"/>
    <w:rsid w:val="008554A4"/>
    <w:rsid w:val="00855CD7"/>
    <w:rsid w:val="00857CE7"/>
    <w:rsid w:val="00861487"/>
    <w:rsid w:val="00861975"/>
    <w:rsid w:val="00861DF3"/>
    <w:rsid w:val="00863643"/>
    <w:rsid w:val="008713E7"/>
    <w:rsid w:val="00871875"/>
    <w:rsid w:val="0087207D"/>
    <w:rsid w:val="00874718"/>
    <w:rsid w:val="0087531A"/>
    <w:rsid w:val="00880032"/>
    <w:rsid w:val="00880497"/>
    <w:rsid w:val="0088105F"/>
    <w:rsid w:val="00881966"/>
    <w:rsid w:val="00884289"/>
    <w:rsid w:val="00887778"/>
    <w:rsid w:val="00887885"/>
    <w:rsid w:val="0089019F"/>
    <w:rsid w:val="008906EF"/>
    <w:rsid w:val="0089084E"/>
    <w:rsid w:val="00890FA1"/>
    <w:rsid w:val="008933B1"/>
    <w:rsid w:val="008962A9"/>
    <w:rsid w:val="008A067C"/>
    <w:rsid w:val="008A0A1F"/>
    <w:rsid w:val="008A3460"/>
    <w:rsid w:val="008A38A3"/>
    <w:rsid w:val="008A6B01"/>
    <w:rsid w:val="008A7256"/>
    <w:rsid w:val="008B0E93"/>
    <w:rsid w:val="008B1AE3"/>
    <w:rsid w:val="008B1B9D"/>
    <w:rsid w:val="008B30A6"/>
    <w:rsid w:val="008B79DD"/>
    <w:rsid w:val="008B7D23"/>
    <w:rsid w:val="008C3C32"/>
    <w:rsid w:val="008C3F53"/>
    <w:rsid w:val="008C3FE5"/>
    <w:rsid w:val="008D2600"/>
    <w:rsid w:val="008D3E4F"/>
    <w:rsid w:val="008D4609"/>
    <w:rsid w:val="008D5BDC"/>
    <w:rsid w:val="008D7A9B"/>
    <w:rsid w:val="008E41E1"/>
    <w:rsid w:val="008E6BBF"/>
    <w:rsid w:val="008F1CE0"/>
    <w:rsid w:val="008F3292"/>
    <w:rsid w:val="008F3A0E"/>
    <w:rsid w:val="008F51A0"/>
    <w:rsid w:val="008F536E"/>
    <w:rsid w:val="008F7BB0"/>
    <w:rsid w:val="0090529D"/>
    <w:rsid w:val="00907356"/>
    <w:rsid w:val="009101B0"/>
    <w:rsid w:val="00910726"/>
    <w:rsid w:val="00910C10"/>
    <w:rsid w:val="00911ED4"/>
    <w:rsid w:val="00912329"/>
    <w:rsid w:val="009125B4"/>
    <w:rsid w:val="009130A3"/>
    <w:rsid w:val="00913FF4"/>
    <w:rsid w:val="009151DC"/>
    <w:rsid w:val="00916EE2"/>
    <w:rsid w:val="0092014F"/>
    <w:rsid w:val="009211ED"/>
    <w:rsid w:val="009215CB"/>
    <w:rsid w:val="00921A9C"/>
    <w:rsid w:val="00921F0C"/>
    <w:rsid w:val="0092265A"/>
    <w:rsid w:val="009261D7"/>
    <w:rsid w:val="00926902"/>
    <w:rsid w:val="00927722"/>
    <w:rsid w:val="00927796"/>
    <w:rsid w:val="009314E0"/>
    <w:rsid w:val="009349DB"/>
    <w:rsid w:val="00934D32"/>
    <w:rsid w:val="00936E97"/>
    <w:rsid w:val="009373AE"/>
    <w:rsid w:val="009421AE"/>
    <w:rsid w:val="00942F12"/>
    <w:rsid w:val="0094598D"/>
    <w:rsid w:val="00946470"/>
    <w:rsid w:val="0094671A"/>
    <w:rsid w:val="00946EFD"/>
    <w:rsid w:val="009531DC"/>
    <w:rsid w:val="009535E7"/>
    <w:rsid w:val="00953E5D"/>
    <w:rsid w:val="009544DE"/>
    <w:rsid w:val="0096038F"/>
    <w:rsid w:val="00961455"/>
    <w:rsid w:val="009614E0"/>
    <w:rsid w:val="00962BC1"/>
    <w:rsid w:val="00963B62"/>
    <w:rsid w:val="00964BCC"/>
    <w:rsid w:val="009658B8"/>
    <w:rsid w:val="00966229"/>
    <w:rsid w:val="00967472"/>
    <w:rsid w:val="00970CD5"/>
    <w:rsid w:val="009712BB"/>
    <w:rsid w:val="00971BE1"/>
    <w:rsid w:val="00972EC7"/>
    <w:rsid w:val="00973130"/>
    <w:rsid w:val="00973ED5"/>
    <w:rsid w:val="00974ED6"/>
    <w:rsid w:val="00976B9F"/>
    <w:rsid w:val="00976D37"/>
    <w:rsid w:val="009817E1"/>
    <w:rsid w:val="009829E2"/>
    <w:rsid w:val="009830E8"/>
    <w:rsid w:val="00983AC7"/>
    <w:rsid w:val="00985B11"/>
    <w:rsid w:val="00985B16"/>
    <w:rsid w:val="00987A97"/>
    <w:rsid w:val="00990129"/>
    <w:rsid w:val="00990C01"/>
    <w:rsid w:val="00995BB4"/>
    <w:rsid w:val="009961A9"/>
    <w:rsid w:val="009A0867"/>
    <w:rsid w:val="009A1DFB"/>
    <w:rsid w:val="009A23C1"/>
    <w:rsid w:val="009A24DF"/>
    <w:rsid w:val="009A2B43"/>
    <w:rsid w:val="009A2D79"/>
    <w:rsid w:val="009A416C"/>
    <w:rsid w:val="009A54EF"/>
    <w:rsid w:val="009A5C55"/>
    <w:rsid w:val="009A74CF"/>
    <w:rsid w:val="009B571B"/>
    <w:rsid w:val="009C09FA"/>
    <w:rsid w:val="009C1725"/>
    <w:rsid w:val="009C1B44"/>
    <w:rsid w:val="009C342A"/>
    <w:rsid w:val="009C4C70"/>
    <w:rsid w:val="009D1833"/>
    <w:rsid w:val="009D35C9"/>
    <w:rsid w:val="009D42E8"/>
    <w:rsid w:val="009D62D5"/>
    <w:rsid w:val="009D7BAD"/>
    <w:rsid w:val="009E12C5"/>
    <w:rsid w:val="009E13A1"/>
    <w:rsid w:val="009E2E2C"/>
    <w:rsid w:val="009E3EB7"/>
    <w:rsid w:val="009E4178"/>
    <w:rsid w:val="009E71CD"/>
    <w:rsid w:val="009F337B"/>
    <w:rsid w:val="009F5A03"/>
    <w:rsid w:val="009F5B31"/>
    <w:rsid w:val="009F7CE4"/>
    <w:rsid w:val="00A02D77"/>
    <w:rsid w:val="00A050ED"/>
    <w:rsid w:val="00A05160"/>
    <w:rsid w:val="00A05D03"/>
    <w:rsid w:val="00A06F5D"/>
    <w:rsid w:val="00A07096"/>
    <w:rsid w:val="00A09A3A"/>
    <w:rsid w:val="00A10844"/>
    <w:rsid w:val="00A115AE"/>
    <w:rsid w:val="00A11A38"/>
    <w:rsid w:val="00A13690"/>
    <w:rsid w:val="00A145FC"/>
    <w:rsid w:val="00A14CF6"/>
    <w:rsid w:val="00A15069"/>
    <w:rsid w:val="00A170A2"/>
    <w:rsid w:val="00A17E50"/>
    <w:rsid w:val="00A2182C"/>
    <w:rsid w:val="00A2398F"/>
    <w:rsid w:val="00A23C6D"/>
    <w:rsid w:val="00A2400F"/>
    <w:rsid w:val="00A25A85"/>
    <w:rsid w:val="00A26FAC"/>
    <w:rsid w:val="00A278B0"/>
    <w:rsid w:val="00A301D2"/>
    <w:rsid w:val="00A30EE2"/>
    <w:rsid w:val="00A319C8"/>
    <w:rsid w:val="00A345CE"/>
    <w:rsid w:val="00A3462E"/>
    <w:rsid w:val="00A3615F"/>
    <w:rsid w:val="00A376CB"/>
    <w:rsid w:val="00A3782E"/>
    <w:rsid w:val="00A41D2C"/>
    <w:rsid w:val="00A41E14"/>
    <w:rsid w:val="00A43420"/>
    <w:rsid w:val="00A457B8"/>
    <w:rsid w:val="00A4604D"/>
    <w:rsid w:val="00A4662D"/>
    <w:rsid w:val="00A50F63"/>
    <w:rsid w:val="00A54C4B"/>
    <w:rsid w:val="00A55542"/>
    <w:rsid w:val="00A556C9"/>
    <w:rsid w:val="00A56CF8"/>
    <w:rsid w:val="00A6188D"/>
    <w:rsid w:val="00A63BD4"/>
    <w:rsid w:val="00A65726"/>
    <w:rsid w:val="00A70498"/>
    <w:rsid w:val="00A73487"/>
    <w:rsid w:val="00A75C34"/>
    <w:rsid w:val="00A77481"/>
    <w:rsid w:val="00A84903"/>
    <w:rsid w:val="00A84CDA"/>
    <w:rsid w:val="00A850E1"/>
    <w:rsid w:val="00A8647D"/>
    <w:rsid w:val="00A90AB8"/>
    <w:rsid w:val="00A91878"/>
    <w:rsid w:val="00A931EF"/>
    <w:rsid w:val="00A95A4B"/>
    <w:rsid w:val="00A9654D"/>
    <w:rsid w:val="00A96B59"/>
    <w:rsid w:val="00AA11C7"/>
    <w:rsid w:val="00AA1D8D"/>
    <w:rsid w:val="00AA3DF2"/>
    <w:rsid w:val="00AA3FDE"/>
    <w:rsid w:val="00AA4201"/>
    <w:rsid w:val="00AA42C8"/>
    <w:rsid w:val="00AA4B2B"/>
    <w:rsid w:val="00AA7DA1"/>
    <w:rsid w:val="00AB423B"/>
    <w:rsid w:val="00AB4924"/>
    <w:rsid w:val="00AB4DFA"/>
    <w:rsid w:val="00AB5068"/>
    <w:rsid w:val="00AB5965"/>
    <w:rsid w:val="00AB6CDF"/>
    <w:rsid w:val="00AC0B93"/>
    <w:rsid w:val="00AC2911"/>
    <w:rsid w:val="00AC2C5F"/>
    <w:rsid w:val="00AC6485"/>
    <w:rsid w:val="00AC6F2A"/>
    <w:rsid w:val="00AC7126"/>
    <w:rsid w:val="00AC71E7"/>
    <w:rsid w:val="00AD12BE"/>
    <w:rsid w:val="00AD159E"/>
    <w:rsid w:val="00AD1D0E"/>
    <w:rsid w:val="00AD477D"/>
    <w:rsid w:val="00AD66A0"/>
    <w:rsid w:val="00AD6737"/>
    <w:rsid w:val="00AD777E"/>
    <w:rsid w:val="00AE2E7F"/>
    <w:rsid w:val="00AE3F26"/>
    <w:rsid w:val="00AE7824"/>
    <w:rsid w:val="00AE7F72"/>
    <w:rsid w:val="00AF39DC"/>
    <w:rsid w:val="00AF5F79"/>
    <w:rsid w:val="00AF6A64"/>
    <w:rsid w:val="00B015E6"/>
    <w:rsid w:val="00B02E39"/>
    <w:rsid w:val="00B0349B"/>
    <w:rsid w:val="00B0379F"/>
    <w:rsid w:val="00B0441E"/>
    <w:rsid w:val="00B0683E"/>
    <w:rsid w:val="00B07BB0"/>
    <w:rsid w:val="00B104F9"/>
    <w:rsid w:val="00B121AB"/>
    <w:rsid w:val="00B23A3A"/>
    <w:rsid w:val="00B3093D"/>
    <w:rsid w:val="00B32F24"/>
    <w:rsid w:val="00B355F6"/>
    <w:rsid w:val="00B3743C"/>
    <w:rsid w:val="00B3766C"/>
    <w:rsid w:val="00B37AD9"/>
    <w:rsid w:val="00B4025A"/>
    <w:rsid w:val="00B412BD"/>
    <w:rsid w:val="00B41BC7"/>
    <w:rsid w:val="00B43CC7"/>
    <w:rsid w:val="00B44586"/>
    <w:rsid w:val="00B47730"/>
    <w:rsid w:val="00B50263"/>
    <w:rsid w:val="00B51067"/>
    <w:rsid w:val="00B52829"/>
    <w:rsid w:val="00B55ACE"/>
    <w:rsid w:val="00B56359"/>
    <w:rsid w:val="00B6048D"/>
    <w:rsid w:val="00B62425"/>
    <w:rsid w:val="00B62733"/>
    <w:rsid w:val="00B62DB5"/>
    <w:rsid w:val="00B638B6"/>
    <w:rsid w:val="00B63C28"/>
    <w:rsid w:val="00B6477B"/>
    <w:rsid w:val="00B666B9"/>
    <w:rsid w:val="00B66A3C"/>
    <w:rsid w:val="00B67988"/>
    <w:rsid w:val="00B7023A"/>
    <w:rsid w:val="00B7049A"/>
    <w:rsid w:val="00B70EB0"/>
    <w:rsid w:val="00B71D1A"/>
    <w:rsid w:val="00B746EF"/>
    <w:rsid w:val="00B813DF"/>
    <w:rsid w:val="00B90554"/>
    <w:rsid w:val="00B90E6E"/>
    <w:rsid w:val="00B9293E"/>
    <w:rsid w:val="00B93A2A"/>
    <w:rsid w:val="00B9418A"/>
    <w:rsid w:val="00B945EB"/>
    <w:rsid w:val="00B964C7"/>
    <w:rsid w:val="00B978A8"/>
    <w:rsid w:val="00B97995"/>
    <w:rsid w:val="00BA4A6F"/>
    <w:rsid w:val="00BB297B"/>
    <w:rsid w:val="00BB368C"/>
    <w:rsid w:val="00BB566D"/>
    <w:rsid w:val="00BB598C"/>
    <w:rsid w:val="00BC2B3D"/>
    <w:rsid w:val="00BC2BBD"/>
    <w:rsid w:val="00BC4EA0"/>
    <w:rsid w:val="00BC51BE"/>
    <w:rsid w:val="00BC5788"/>
    <w:rsid w:val="00BC6AC0"/>
    <w:rsid w:val="00BC6DB8"/>
    <w:rsid w:val="00BD219A"/>
    <w:rsid w:val="00BD45C6"/>
    <w:rsid w:val="00BD5273"/>
    <w:rsid w:val="00BD7A7E"/>
    <w:rsid w:val="00BE113A"/>
    <w:rsid w:val="00BE1EF9"/>
    <w:rsid w:val="00BE61CC"/>
    <w:rsid w:val="00BE7177"/>
    <w:rsid w:val="00BF085B"/>
    <w:rsid w:val="00BF0FA9"/>
    <w:rsid w:val="00BF1E23"/>
    <w:rsid w:val="00BF2C26"/>
    <w:rsid w:val="00BF41D2"/>
    <w:rsid w:val="00BF737D"/>
    <w:rsid w:val="00BF7D1C"/>
    <w:rsid w:val="00C01978"/>
    <w:rsid w:val="00C0229F"/>
    <w:rsid w:val="00C03AFB"/>
    <w:rsid w:val="00C0406E"/>
    <w:rsid w:val="00C06080"/>
    <w:rsid w:val="00C13C60"/>
    <w:rsid w:val="00C16058"/>
    <w:rsid w:val="00C17ACE"/>
    <w:rsid w:val="00C21351"/>
    <w:rsid w:val="00C22DEF"/>
    <w:rsid w:val="00C23F38"/>
    <w:rsid w:val="00C2549F"/>
    <w:rsid w:val="00C30FEE"/>
    <w:rsid w:val="00C31689"/>
    <w:rsid w:val="00C31CFD"/>
    <w:rsid w:val="00C32134"/>
    <w:rsid w:val="00C330D9"/>
    <w:rsid w:val="00C34EEB"/>
    <w:rsid w:val="00C35477"/>
    <w:rsid w:val="00C42294"/>
    <w:rsid w:val="00C427C5"/>
    <w:rsid w:val="00C42D26"/>
    <w:rsid w:val="00C439FB"/>
    <w:rsid w:val="00C47089"/>
    <w:rsid w:val="00C503EE"/>
    <w:rsid w:val="00C51A27"/>
    <w:rsid w:val="00C602BC"/>
    <w:rsid w:val="00C618C9"/>
    <w:rsid w:val="00C6321F"/>
    <w:rsid w:val="00C63F3C"/>
    <w:rsid w:val="00C664A3"/>
    <w:rsid w:val="00C67424"/>
    <w:rsid w:val="00C70B6D"/>
    <w:rsid w:val="00C711A9"/>
    <w:rsid w:val="00C71611"/>
    <w:rsid w:val="00C739FB"/>
    <w:rsid w:val="00C749E5"/>
    <w:rsid w:val="00C77261"/>
    <w:rsid w:val="00C77EAA"/>
    <w:rsid w:val="00C8038E"/>
    <w:rsid w:val="00C80925"/>
    <w:rsid w:val="00C849F1"/>
    <w:rsid w:val="00C8599B"/>
    <w:rsid w:val="00C8671D"/>
    <w:rsid w:val="00C86735"/>
    <w:rsid w:val="00C86FE9"/>
    <w:rsid w:val="00C903CD"/>
    <w:rsid w:val="00C911B8"/>
    <w:rsid w:val="00C91588"/>
    <w:rsid w:val="00C92594"/>
    <w:rsid w:val="00C9422C"/>
    <w:rsid w:val="00CA2C26"/>
    <w:rsid w:val="00CA3BFA"/>
    <w:rsid w:val="00CA3C6A"/>
    <w:rsid w:val="00CA4D00"/>
    <w:rsid w:val="00CA543D"/>
    <w:rsid w:val="00CA5BF2"/>
    <w:rsid w:val="00CA792B"/>
    <w:rsid w:val="00CB0664"/>
    <w:rsid w:val="00CB217E"/>
    <w:rsid w:val="00CB2420"/>
    <w:rsid w:val="00CB2BFC"/>
    <w:rsid w:val="00CB3195"/>
    <w:rsid w:val="00CB3FAF"/>
    <w:rsid w:val="00CB50E1"/>
    <w:rsid w:val="00CB62E2"/>
    <w:rsid w:val="00CB6FA5"/>
    <w:rsid w:val="00CB73AD"/>
    <w:rsid w:val="00CC07A6"/>
    <w:rsid w:val="00CC156A"/>
    <w:rsid w:val="00CC2015"/>
    <w:rsid w:val="00CC3FAB"/>
    <w:rsid w:val="00CC4940"/>
    <w:rsid w:val="00CC5539"/>
    <w:rsid w:val="00CC725C"/>
    <w:rsid w:val="00CD1A9F"/>
    <w:rsid w:val="00CD1F7F"/>
    <w:rsid w:val="00CD3341"/>
    <w:rsid w:val="00CD7EC4"/>
    <w:rsid w:val="00CD7EDD"/>
    <w:rsid w:val="00CE11AB"/>
    <w:rsid w:val="00CE1440"/>
    <w:rsid w:val="00CE1C22"/>
    <w:rsid w:val="00CE48F5"/>
    <w:rsid w:val="00CE4983"/>
    <w:rsid w:val="00CE4EF3"/>
    <w:rsid w:val="00CF031F"/>
    <w:rsid w:val="00CF0F04"/>
    <w:rsid w:val="00CF1B47"/>
    <w:rsid w:val="00CF2B31"/>
    <w:rsid w:val="00CF34F3"/>
    <w:rsid w:val="00CF4BF6"/>
    <w:rsid w:val="00CF51AB"/>
    <w:rsid w:val="00CF6F76"/>
    <w:rsid w:val="00CF7793"/>
    <w:rsid w:val="00D00B08"/>
    <w:rsid w:val="00D024A0"/>
    <w:rsid w:val="00D03CB8"/>
    <w:rsid w:val="00D047B9"/>
    <w:rsid w:val="00D05458"/>
    <w:rsid w:val="00D05D98"/>
    <w:rsid w:val="00D075B8"/>
    <w:rsid w:val="00D1758B"/>
    <w:rsid w:val="00D21D2A"/>
    <w:rsid w:val="00D2232D"/>
    <w:rsid w:val="00D23EA8"/>
    <w:rsid w:val="00D24537"/>
    <w:rsid w:val="00D24B19"/>
    <w:rsid w:val="00D25746"/>
    <w:rsid w:val="00D25DD8"/>
    <w:rsid w:val="00D30A7B"/>
    <w:rsid w:val="00D33F80"/>
    <w:rsid w:val="00D4038F"/>
    <w:rsid w:val="00D4190F"/>
    <w:rsid w:val="00D42135"/>
    <w:rsid w:val="00D45E0C"/>
    <w:rsid w:val="00D46180"/>
    <w:rsid w:val="00D52FC1"/>
    <w:rsid w:val="00D55068"/>
    <w:rsid w:val="00D569B5"/>
    <w:rsid w:val="00D60D8C"/>
    <w:rsid w:val="00D63940"/>
    <w:rsid w:val="00D645C8"/>
    <w:rsid w:val="00D65921"/>
    <w:rsid w:val="00D67DAA"/>
    <w:rsid w:val="00D70F38"/>
    <w:rsid w:val="00D713D5"/>
    <w:rsid w:val="00D716D1"/>
    <w:rsid w:val="00D71DA5"/>
    <w:rsid w:val="00D736D7"/>
    <w:rsid w:val="00D739A9"/>
    <w:rsid w:val="00D74F58"/>
    <w:rsid w:val="00D76C47"/>
    <w:rsid w:val="00D77D3D"/>
    <w:rsid w:val="00D802ED"/>
    <w:rsid w:val="00D809D8"/>
    <w:rsid w:val="00D8162B"/>
    <w:rsid w:val="00D84313"/>
    <w:rsid w:val="00D849DC"/>
    <w:rsid w:val="00D84BBF"/>
    <w:rsid w:val="00D84DD5"/>
    <w:rsid w:val="00D901EB"/>
    <w:rsid w:val="00D90DD9"/>
    <w:rsid w:val="00D95A5E"/>
    <w:rsid w:val="00D97124"/>
    <w:rsid w:val="00DA2323"/>
    <w:rsid w:val="00DA496D"/>
    <w:rsid w:val="00DA547B"/>
    <w:rsid w:val="00DA55CE"/>
    <w:rsid w:val="00DA6115"/>
    <w:rsid w:val="00DA6175"/>
    <w:rsid w:val="00DA6A22"/>
    <w:rsid w:val="00DB184F"/>
    <w:rsid w:val="00DB31A3"/>
    <w:rsid w:val="00DC3E58"/>
    <w:rsid w:val="00DC4486"/>
    <w:rsid w:val="00DC509B"/>
    <w:rsid w:val="00DC532A"/>
    <w:rsid w:val="00DC7DB2"/>
    <w:rsid w:val="00DD073A"/>
    <w:rsid w:val="00DD38A0"/>
    <w:rsid w:val="00DD3C18"/>
    <w:rsid w:val="00DD7EEB"/>
    <w:rsid w:val="00DE14D4"/>
    <w:rsid w:val="00DE1EFC"/>
    <w:rsid w:val="00DE3194"/>
    <w:rsid w:val="00DE4759"/>
    <w:rsid w:val="00DE64D7"/>
    <w:rsid w:val="00DE6C35"/>
    <w:rsid w:val="00DF28D6"/>
    <w:rsid w:val="00DF2B94"/>
    <w:rsid w:val="00DF3693"/>
    <w:rsid w:val="00DF475F"/>
    <w:rsid w:val="00DF6871"/>
    <w:rsid w:val="00DF7902"/>
    <w:rsid w:val="00E013EA"/>
    <w:rsid w:val="00E01C96"/>
    <w:rsid w:val="00E01E0A"/>
    <w:rsid w:val="00E031B8"/>
    <w:rsid w:val="00E0537C"/>
    <w:rsid w:val="00E06957"/>
    <w:rsid w:val="00E11C61"/>
    <w:rsid w:val="00E12FE3"/>
    <w:rsid w:val="00E13349"/>
    <w:rsid w:val="00E14FD4"/>
    <w:rsid w:val="00E16D17"/>
    <w:rsid w:val="00E1791A"/>
    <w:rsid w:val="00E21FEB"/>
    <w:rsid w:val="00E236AD"/>
    <w:rsid w:val="00E25581"/>
    <w:rsid w:val="00E25A14"/>
    <w:rsid w:val="00E270CA"/>
    <w:rsid w:val="00E27974"/>
    <w:rsid w:val="00E3072A"/>
    <w:rsid w:val="00E31676"/>
    <w:rsid w:val="00E33947"/>
    <w:rsid w:val="00E34155"/>
    <w:rsid w:val="00E36045"/>
    <w:rsid w:val="00E41B12"/>
    <w:rsid w:val="00E42942"/>
    <w:rsid w:val="00E440C2"/>
    <w:rsid w:val="00E52432"/>
    <w:rsid w:val="00E55D16"/>
    <w:rsid w:val="00E55E50"/>
    <w:rsid w:val="00E61098"/>
    <w:rsid w:val="00E61D5D"/>
    <w:rsid w:val="00E6205B"/>
    <w:rsid w:val="00E62141"/>
    <w:rsid w:val="00E62CFF"/>
    <w:rsid w:val="00E63219"/>
    <w:rsid w:val="00E6555A"/>
    <w:rsid w:val="00E67BB1"/>
    <w:rsid w:val="00E67C30"/>
    <w:rsid w:val="00E67D47"/>
    <w:rsid w:val="00E70234"/>
    <w:rsid w:val="00E71657"/>
    <w:rsid w:val="00E71D39"/>
    <w:rsid w:val="00E72178"/>
    <w:rsid w:val="00E72E6D"/>
    <w:rsid w:val="00E768FA"/>
    <w:rsid w:val="00E812AA"/>
    <w:rsid w:val="00E822C6"/>
    <w:rsid w:val="00E825A1"/>
    <w:rsid w:val="00E83328"/>
    <w:rsid w:val="00E8356B"/>
    <w:rsid w:val="00E8772F"/>
    <w:rsid w:val="00E90951"/>
    <w:rsid w:val="00E91E5D"/>
    <w:rsid w:val="00E9371A"/>
    <w:rsid w:val="00E95BC6"/>
    <w:rsid w:val="00E9617D"/>
    <w:rsid w:val="00E9634B"/>
    <w:rsid w:val="00E97825"/>
    <w:rsid w:val="00E97BB4"/>
    <w:rsid w:val="00EA05E8"/>
    <w:rsid w:val="00EA12E9"/>
    <w:rsid w:val="00EA1683"/>
    <w:rsid w:val="00EA27FB"/>
    <w:rsid w:val="00EA468C"/>
    <w:rsid w:val="00EA5D87"/>
    <w:rsid w:val="00EA65BF"/>
    <w:rsid w:val="00EB1A77"/>
    <w:rsid w:val="00EB25D2"/>
    <w:rsid w:val="00EB493B"/>
    <w:rsid w:val="00EB6371"/>
    <w:rsid w:val="00EC03F7"/>
    <w:rsid w:val="00EC2293"/>
    <w:rsid w:val="00EC32C7"/>
    <w:rsid w:val="00EC51A4"/>
    <w:rsid w:val="00EC6EB9"/>
    <w:rsid w:val="00EC7B74"/>
    <w:rsid w:val="00ED15C2"/>
    <w:rsid w:val="00ED24AD"/>
    <w:rsid w:val="00ED3419"/>
    <w:rsid w:val="00ED70AE"/>
    <w:rsid w:val="00EE0465"/>
    <w:rsid w:val="00EE0ECA"/>
    <w:rsid w:val="00EE0F14"/>
    <w:rsid w:val="00EE2548"/>
    <w:rsid w:val="00EE3264"/>
    <w:rsid w:val="00EE49C9"/>
    <w:rsid w:val="00EE6C52"/>
    <w:rsid w:val="00EE711C"/>
    <w:rsid w:val="00EF090B"/>
    <w:rsid w:val="00EF1FE2"/>
    <w:rsid w:val="00EF23DD"/>
    <w:rsid w:val="00EF2ACF"/>
    <w:rsid w:val="00EF458A"/>
    <w:rsid w:val="00EF46A5"/>
    <w:rsid w:val="00EF5E9E"/>
    <w:rsid w:val="00F00E96"/>
    <w:rsid w:val="00F014CE"/>
    <w:rsid w:val="00F04421"/>
    <w:rsid w:val="00F04E66"/>
    <w:rsid w:val="00F05D49"/>
    <w:rsid w:val="00F07BFF"/>
    <w:rsid w:val="00F1413D"/>
    <w:rsid w:val="00F15D3F"/>
    <w:rsid w:val="00F16437"/>
    <w:rsid w:val="00F168E1"/>
    <w:rsid w:val="00F16B17"/>
    <w:rsid w:val="00F17EBE"/>
    <w:rsid w:val="00F21CD7"/>
    <w:rsid w:val="00F21E9C"/>
    <w:rsid w:val="00F24768"/>
    <w:rsid w:val="00F30510"/>
    <w:rsid w:val="00F31DDB"/>
    <w:rsid w:val="00F336F9"/>
    <w:rsid w:val="00F347B5"/>
    <w:rsid w:val="00F34C2F"/>
    <w:rsid w:val="00F35D67"/>
    <w:rsid w:val="00F37389"/>
    <w:rsid w:val="00F4044E"/>
    <w:rsid w:val="00F406A3"/>
    <w:rsid w:val="00F40FD5"/>
    <w:rsid w:val="00F429CA"/>
    <w:rsid w:val="00F46D71"/>
    <w:rsid w:val="00F47622"/>
    <w:rsid w:val="00F50240"/>
    <w:rsid w:val="00F513C2"/>
    <w:rsid w:val="00F5163D"/>
    <w:rsid w:val="00F549F1"/>
    <w:rsid w:val="00F56212"/>
    <w:rsid w:val="00F626C4"/>
    <w:rsid w:val="00F64252"/>
    <w:rsid w:val="00F66A5E"/>
    <w:rsid w:val="00F67470"/>
    <w:rsid w:val="00F71651"/>
    <w:rsid w:val="00F73604"/>
    <w:rsid w:val="00F74EC9"/>
    <w:rsid w:val="00F77434"/>
    <w:rsid w:val="00F77579"/>
    <w:rsid w:val="00F77EA3"/>
    <w:rsid w:val="00F81CEF"/>
    <w:rsid w:val="00F82238"/>
    <w:rsid w:val="00F840CF"/>
    <w:rsid w:val="00F95DB1"/>
    <w:rsid w:val="00F96CED"/>
    <w:rsid w:val="00F97486"/>
    <w:rsid w:val="00FA11DB"/>
    <w:rsid w:val="00FA6F01"/>
    <w:rsid w:val="00FA7BB9"/>
    <w:rsid w:val="00FB3A3E"/>
    <w:rsid w:val="00FB5313"/>
    <w:rsid w:val="00FC07CA"/>
    <w:rsid w:val="00FC2344"/>
    <w:rsid w:val="00FC4351"/>
    <w:rsid w:val="00FC5989"/>
    <w:rsid w:val="00FC693F"/>
    <w:rsid w:val="00FD06A0"/>
    <w:rsid w:val="00FD095B"/>
    <w:rsid w:val="00FD14E3"/>
    <w:rsid w:val="00FD4D48"/>
    <w:rsid w:val="00FD4F3C"/>
    <w:rsid w:val="00FD53EC"/>
    <w:rsid w:val="00FD5D69"/>
    <w:rsid w:val="00FD771E"/>
    <w:rsid w:val="00FD7A4F"/>
    <w:rsid w:val="00FE08A1"/>
    <w:rsid w:val="00FE1160"/>
    <w:rsid w:val="00FE1F01"/>
    <w:rsid w:val="00FE3038"/>
    <w:rsid w:val="00FE4001"/>
    <w:rsid w:val="00FE6850"/>
    <w:rsid w:val="00FE6C2E"/>
    <w:rsid w:val="00FF4138"/>
    <w:rsid w:val="00FF4467"/>
    <w:rsid w:val="00FF4BF3"/>
    <w:rsid w:val="00FF53CD"/>
    <w:rsid w:val="00FF56E1"/>
    <w:rsid w:val="00FF715C"/>
    <w:rsid w:val="012BD74F"/>
    <w:rsid w:val="01456512"/>
    <w:rsid w:val="015C7C12"/>
    <w:rsid w:val="0173CE12"/>
    <w:rsid w:val="01966475"/>
    <w:rsid w:val="01968847"/>
    <w:rsid w:val="01A46DB4"/>
    <w:rsid w:val="01CE465F"/>
    <w:rsid w:val="01DBE722"/>
    <w:rsid w:val="01E1B6BD"/>
    <w:rsid w:val="0209C67C"/>
    <w:rsid w:val="023014F3"/>
    <w:rsid w:val="0265D8CB"/>
    <w:rsid w:val="028DF49B"/>
    <w:rsid w:val="02A7985D"/>
    <w:rsid w:val="02B14BB4"/>
    <w:rsid w:val="02E24802"/>
    <w:rsid w:val="02F5AD4C"/>
    <w:rsid w:val="03475554"/>
    <w:rsid w:val="0377CE3E"/>
    <w:rsid w:val="03CCD38C"/>
    <w:rsid w:val="03E0059E"/>
    <w:rsid w:val="03E7F582"/>
    <w:rsid w:val="03EC7B04"/>
    <w:rsid w:val="040BC341"/>
    <w:rsid w:val="042967D0"/>
    <w:rsid w:val="0450C860"/>
    <w:rsid w:val="048987D2"/>
    <w:rsid w:val="048A2FF5"/>
    <w:rsid w:val="04C4949B"/>
    <w:rsid w:val="04DAF07B"/>
    <w:rsid w:val="04DEF8C1"/>
    <w:rsid w:val="04EBA9C5"/>
    <w:rsid w:val="04EBB25D"/>
    <w:rsid w:val="04EDC665"/>
    <w:rsid w:val="04FA3B6A"/>
    <w:rsid w:val="051802A7"/>
    <w:rsid w:val="052DDB55"/>
    <w:rsid w:val="0533BA04"/>
    <w:rsid w:val="05388D75"/>
    <w:rsid w:val="0547D450"/>
    <w:rsid w:val="0568131F"/>
    <w:rsid w:val="057048B1"/>
    <w:rsid w:val="05B98249"/>
    <w:rsid w:val="05C9B5D0"/>
    <w:rsid w:val="060C7C45"/>
    <w:rsid w:val="064A2438"/>
    <w:rsid w:val="0652ACDF"/>
    <w:rsid w:val="06577800"/>
    <w:rsid w:val="0668C53F"/>
    <w:rsid w:val="06736473"/>
    <w:rsid w:val="069E176E"/>
    <w:rsid w:val="06A77C61"/>
    <w:rsid w:val="06C76979"/>
    <w:rsid w:val="06EF15D7"/>
    <w:rsid w:val="06F3CC12"/>
    <w:rsid w:val="07201B3D"/>
    <w:rsid w:val="0731D68A"/>
    <w:rsid w:val="07AAAF31"/>
    <w:rsid w:val="07B72D45"/>
    <w:rsid w:val="07CC45E7"/>
    <w:rsid w:val="07CC9B17"/>
    <w:rsid w:val="07E2F552"/>
    <w:rsid w:val="07E7D661"/>
    <w:rsid w:val="0804295C"/>
    <w:rsid w:val="08210B41"/>
    <w:rsid w:val="084CD304"/>
    <w:rsid w:val="088E7D93"/>
    <w:rsid w:val="08C52C73"/>
    <w:rsid w:val="09065B51"/>
    <w:rsid w:val="0908DEB8"/>
    <w:rsid w:val="093E8A25"/>
    <w:rsid w:val="09547754"/>
    <w:rsid w:val="0956DCD2"/>
    <w:rsid w:val="09595673"/>
    <w:rsid w:val="0982DEBD"/>
    <w:rsid w:val="098D40BE"/>
    <w:rsid w:val="0995B5C5"/>
    <w:rsid w:val="0A18BC8F"/>
    <w:rsid w:val="0A1A5DB4"/>
    <w:rsid w:val="0A2A7CC9"/>
    <w:rsid w:val="0A4F9F36"/>
    <w:rsid w:val="0A6806C2"/>
    <w:rsid w:val="0A83282C"/>
    <w:rsid w:val="0A8B7FFF"/>
    <w:rsid w:val="0A99DA17"/>
    <w:rsid w:val="0A9C591F"/>
    <w:rsid w:val="0A9D7F86"/>
    <w:rsid w:val="0AC0C5FA"/>
    <w:rsid w:val="0AD78A1A"/>
    <w:rsid w:val="0AE0BFA6"/>
    <w:rsid w:val="0AED7B0D"/>
    <w:rsid w:val="0AFCB7DB"/>
    <w:rsid w:val="0B19EC28"/>
    <w:rsid w:val="0B263626"/>
    <w:rsid w:val="0B551BB1"/>
    <w:rsid w:val="0B57AB60"/>
    <w:rsid w:val="0B846BEE"/>
    <w:rsid w:val="0BA60566"/>
    <w:rsid w:val="0BBC962E"/>
    <w:rsid w:val="0BBD7291"/>
    <w:rsid w:val="0BECD021"/>
    <w:rsid w:val="0C1A1291"/>
    <w:rsid w:val="0C280571"/>
    <w:rsid w:val="0C31A9BA"/>
    <w:rsid w:val="0C522149"/>
    <w:rsid w:val="0C6277A2"/>
    <w:rsid w:val="0C7DA81D"/>
    <w:rsid w:val="0CB2C44C"/>
    <w:rsid w:val="0CF263A7"/>
    <w:rsid w:val="0D26150A"/>
    <w:rsid w:val="0D2A4F27"/>
    <w:rsid w:val="0D3A18D0"/>
    <w:rsid w:val="0D4044E7"/>
    <w:rsid w:val="0D7A0479"/>
    <w:rsid w:val="0D959705"/>
    <w:rsid w:val="0DD273BC"/>
    <w:rsid w:val="0DEBB7D3"/>
    <w:rsid w:val="0E02F194"/>
    <w:rsid w:val="0E297ACC"/>
    <w:rsid w:val="0E558C9F"/>
    <w:rsid w:val="0E803961"/>
    <w:rsid w:val="0EA907FC"/>
    <w:rsid w:val="0ED6CA5B"/>
    <w:rsid w:val="0EEAB547"/>
    <w:rsid w:val="0EF84B59"/>
    <w:rsid w:val="0F0ED6CF"/>
    <w:rsid w:val="0F1D242C"/>
    <w:rsid w:val="0F1F8908"/>
    <w:rsid w:val="0F7D7CBA"/>
    <w:rsid w:val="0FB83C4A"/>
    <w:rsid w:val="0FB953BE"/>
    <w:rsid w:val="0FC18218"/>
    <w:rsid w:val="0FD204DD"/>
    <w:rsid w:val="0FF81FD9"/>
    <w:rsid w:val="10055C7E"/>
    <w:rsid w:val="103FFEE5"/>
    <w:rsid w:val="106F71F8"/>
    <w:rsid w:val="107ADEEB"/>
    <w:rsid w:val="10886CF0"/>
    <w:rsid w:val="10AC9DCD"/>
    <w:rsid w:val="10F27C78"/>
    <w:rsid w:val="113E1F57"/>
    <w:rsid w:val="114A1812"/>
    <w:rsid w:val="117BEBD7"/>
    <w:rsid w:val="1196198D"/>
    <w:rsid w:val="11987CEF"/>
    <w:rsid w:val="11A35654"/>
    <w:rsid w:val="11A5C6BC"/>
    <w:rsid w:val="11C0ED76"/>
    <w:rsid w:val="11F98A18"/>
    <w:rsid w:val="12048B21"/>
    <w:rsid w:val="1223884B"/>
    <w:rsid w:val="123FABA1"/>
    <w:rsid w:val="12435668"/>
    <w:rsid w:val="12A27357"/>
    <w:rsid w:val="12B05475"/>
    <w:rsid w:val="12C8C527"/>
    <w:rsid w:val="12CB4B7C"/>
    <w:rsid w:val="12DC4A2C"/>
    <w:rsid w:val="12DEE376"/>
    <w:rsid w:val="12E4D5A7"/>
    <w:rsid w:val="1322F5D9"/>
    <w:rsid w:val="1325A0E5"/>
    <w:rsid w:val="132D9130"/>
    <w:rsid w:val="13943631"/>
    <w:rsid w:val="13A3F493"/>
    <w:rsid w:val="13ADD627"/>
    <w:rsid w:val="13D0A59E"/>
    <w:rsid w:val="13E30575"/>
    <w:rsid w:val="1410F92D"/>
    <w:rsid w:val="1425A0FE"/>
    <w:rsid w:val="14525706"/>
    <w:rsid w:val="14755622"/>
    <w:rsid w:val="14821D5B"/>
    <w:rsid w:val="148A0A89"/>
    <w:rsid w:val="148E4054"/>
    <w:rsid w:val="149D6EE2"/>
    <w:rsid w:val="14A44CD9"/>
    <w:rsid w:val="14ABAE61"/>
    <w:rsid w:val="14B29BFE"/>
    <w:rsid w:val="14BEFDDF"/>
    <w:rsid w:val="14E4E24F"/>
    <w:rsid w:val="14F50CC1"/>
    <w:rsid w:val="14F5F721"/>
    <w:rsid w:val="150496AD"/>
    <w:rsid w:val="15086732"/>
    <w:rsid w:val="1551AAF3"/>
    <w:rsid w:val="1566E5BC"/>
    <w:rsid w:val="156FE547"/>
    <w:rsid w:val="1582345D"/>
    <w:rsid w:val="1591DFE1"/>
    <w:rsid w:val="15CD3D24"/>
    <w:rsid w:val="15DBE453"/>
    <w:rsid w:val="15DD2C10"/>
    <w:rsid w:val="15F2A226"/>
    <w:rsid w:val="15F94A54"/>
    <w:rsid w:val="1602BDF7"/>
    <w:rsid w:val="16122A28"/>
    <w:rsid w:val="1617B801"/>
    <w:rsid w:val="163EE58D"/>
    <w:rsid w:val="1641BE0C"/>
    <w:rsid w:val="16530533"/>
    <w:rsid w:val="16597A6B"/>
    <w:rsid w:val="165A26D8"/>
    <w:rsid w:val="1667E9E5"/>
    <w:rsid w:val="1691F7C7"/>
    <w:rsid w:val="16B93BE1"/>
    <w:rsid w:val="16C2588B"/>
    <w:rsid w:val="17274E00"/>
    <w:rsid w:val="175A2F00"/>
    <w:rsid w:val="175F5D65"/>
    <w:rsid w:val="1783EEA4"/>
    <w:rsid w:val="17AE2B32"/>
    <w:rsid w:val="17B291D5"/>
    <w:rsid w:val="17D24C91"/>
    <w:rsid w:val="17F7DEFF"/>
    <w:rsid w:val="17FA4D22"/>
    <w:rsid w:val="17FD94AF"/>
    <w:rsid w:val="180F7B8A"/>
    <w:rsid w:val="18434900"/>
    <w:rsid w:val="1844CE4D"/>
    <w:rsid w:val="185DE918"/>
    <w:rsid w:val="187FA035"/>
    <w:rsid w:val="18A10931"/>
    <w:rsid w:val="18E0BD53"/>
    <w:rsid w:val="1904437F"/>
    <w:rsid w:val="19179F72"/>
    <w:rsid w:val="194C30F8"/>
    <w:rsid w:val="1955FE62"/>
    <w:rsid w:val="1967D3BF"/>
    <w:rsid w:val="1977864B"/>
    <w:rsid w:val="198581F5"/>
    <w:rsid w:val="1990FA3D"/>
    <w:rsid w:val="19DC9E83"/>
    <w:rsid w:val="19F9456A"/>
    <w:rsid w:val="1A0EEF9F"/>
    <w:rsid w:val="1A1E1767"/>
    <w:rsid w:val="1A360E6E"/>
    <w:rsid w:val="1AA40ECE"/>
    <w:rsid w:val="1AA72FA0"/>
    <w:rsid w:val="1B1A2584"/>
    <w:rsid w:val="1B1E0AFB"/>
    <w:rsid w:val="1B670C6C"/>
    <w:rsid w:val="1B675942"/>
    <w:rsid w:val="1B69200E"/>
    <w:rsid w:val="1B8802BE"/>
    <w:rsid w:val="1BB617CF"/>
    <w:rsid w:val="1BB9FA60"/>
    <w:rsid w:val="1BBC048A"/>
    <w:rsid w:val="1C7B3462"/>
    <w:rsid w:val="1C87F9D7"/>
    <w:rsid w:val="1CCE3EF6"/>
    <w:rsid w:val="1CD528BA"/>
    <w:rsid w:val="1CE2E832"/>
    <w:rsid w:val="1CE79BD8"/>
    <w:rsid w:val="1D2CFAFB"/>
    <w:rsid w:val="1D68E8A2"/>
    <w:rsid w:val="1D692AA4"/>
    <w:rsid w:val="1D6DDEC5"/>
    <w:rsid w:val="1D6FCAA2"/>
    <w:rsid w:val="1D768D3F"/>
    <w:rsid w:val="1D9A8C7C"/>
    <w:rsid w:val="1DA60BE1"/>
    <w:rsid w:val="1DB57A15"/>
    <w:rsid w:val="1DCC896E"/>
    <w:rsid w:val="1DDD6935"/>
    <w:rsid w:val="1DF0AA85"/>
    <w:rsid w:val="1DFEFC49"/>
    <w:rsid w:val="1E58EE16"/>
    <w:rsid w:val="1E619AB6"/>
    <w:rsid w:val="1E7ABA87"/>
    <w:rsid w:val="1E99AEF4"/>
    <w:rsid w:val="1EAB5E11"/>
    <w:rsid w:val="1ECD8C3E"/>
    <w:rsid w:val="1EDCD608"/>
    <w:rsid w:val="1EDDBACD"/>
    <w:rsid w:val="1EE1C4FE"/>
    <w:rsid w:val="1EF9E46B"/>
    <w:rsid w:val="1F251119"/>
    <w:rsid w:val="1F359C71"/>
    <w:rsid w:val="1F35BA90"/>
    <w:rsid w:val="1F67FFB8"/>
    <w:rsid w:val="1F7B3774"/>
    <w:rsid w:val="1F8DDCCA"/>
    <w:rsid w:val="1FA9C986"/>
    <w:rsid w:val="1FBFF345"/>
    <w:rsid w:val="1FC67A59"/>
    <w:rsid w:val="20106256"/>
    <w:rsid w:val="203B2B10"/>
    <w:rsid w:val="2068F54B"/>
    <w:rsid w:val="206B84BA"/>
    <w:rsid w:val="2094FF45"/>
    <w:rsid w:val="2097C85F"/>
    <w:rsid w:val="20A3FC81"/>
    <w:rsid w:val="20AA3DD5"/>
    <w:rsid w:val="20C1F21C"/>
    <w:rsid w:val="20C1F9E5"/>
    <w:rsid w:val="2118FC06"/>
    <w:rsid w:val="21200D04"/>
    <w:rsid w:val="2121D09A"/>
    <w:rsid w:val="2123E3B7"/>
    <w:rsid w:val="21325981"/>
    <w:rsid w:val="2189E85E"/>
    <w:rsid w:val="2199C812"/>
    <w:rsid w:val="219D717C"/>
    <w:rsid w:val="21AF6155"/>
    <w:rsid w:val="21DC8B97"/>
    <w:rsid w:val="21F454F6"/>
    <w:rsid w:val="22038C4E"/>
    <w:rsid w:val="221139D8"/>
    <w:rsid w:val="221A2D64"/>
    <w:rsid w:val="221DEE8A"/>
    <w:rsid w:val="222542C5"/>
    <w:rsid w:val="223100BF"/>
    <w:rsid w:val="22646DF2"/>
    <w:rsid w:val="2284AE46"/>
    <w:rsid w:val="22850D89"/>
    <w:rsid w:val="22E14F24"/>
    <w:rsid w:val="22F69511"/>
    <w:rsid w:val="23156237"/>
    <w:rsid w:val="2320C54C"/>
    <w:rsid w:val="232ADF64"/>
    <w:rsid w:val="2337D242"/>
    <w:rsid w:val="2343ADAB"/>
    <w:rsid w:val="23578E09"/>
    <w:rsid w:val="236DB58F"/>
    <w:rsid w:val="2389A79E"/>
    <w:rsid w:val="2389C5C4"/>
    <w:rsid w:val="239EFFB0"/>
    <w:rsid w:val="23B40E14"/>
    <w:rsid w:val="23E04908"/>
    <w:rsid w:val="23E5828C"/>
    <w:rsid w:val="23F4FAD0"/>
    <w:rsid w:val="23F535CE"/>
    <w:rsid w:val="23FE60F9"/>
    <w:rsid w:val="23FFBD81"/>
    <w:rsid w:val="24198726"/>
    <w:rsid w:val="2420801A"/>
    <w:rsid w:val="2428045E"/>
    <w:rsid w:val="243B4DDD"/>
    <w:rsid w:val="24850CCB"/>
    <w:rsid w:val="248E5313"/>
    <w:rsid w:val="24E0FF5D"/>
    <w:rsid w:val="24ECCE48"/>
    <w:rsid w:val="2508E8E0"/>
    <w:rsid w:val="25266A57"/>
    <w:rsid w:val="2526E1D3"/>
    <w:rsid w:val="253F5D78"/>
    <w:rsid w:val="254BC6AB"/>
    <w:rsid w:val="259DB6F5"/>
    <w:rsid w:val="25B3C932"/>
    <w:rsid w:val="25BE8F24"/>
    <w:rsid w:val="25C4EFF3"/>
    <w:rsid w:val="25CFDCE0"/>
    <w:rsid w:val="25E0658E"/>
    <w:rsid w:val="25E1BA25"/>
    <w:rsid w:val="26771313"/>
    <w:rsid w:val="268BACB7"/>
    <w:rsid w:val="26ACE196"/>
    <w:rsid w:val="26BB55CB"/>
    <w:rsid w:val="26BDAD66"/>
    <w:rsid w:val="26C43266"/>
    <w:rsid w:val="26CF8BE9"/>
    <w:rsid w:val="270CD450"/>
    <w:rsid w:val="2711A717"/>
    <w:rsid w:val="27184D39"/>
    <w:rsid w:val="2783C94B"/>
    <w:rsid w:val="27C043F9"/>
    <w:rsid w:val="27C49686"/>
    <w:rsid w:val="27D8010A"/>
    <w:rsid w:val="28076AAD"/>
    <w:rsid w:val="280DDF98"/>
    <w:rsid w:val="28101D3C"/>
    <w:rsid w:val="282CF98A"/>
    <w:rsid w:val="28543694"/>
    <w:rsid w:val="286EDCBA"/>
    <w:rsid w:val="288FE989"/>
    <w:rsid w:val="28AEA6C4"/>
    <w:rsid w:val="28C473C1"/>
    <w:rsid w:val="28CBF94B"/>
    <w:rsid w:val="28E39C52"/>
    <w:rsid w:val="29018298"/>
    <w:rsid w:val="290B95A3"/>
    <w:rsid w:val="29495E5A"/>
    <w:rsid w:val="2965C8E4"/>
    <w:rsid w:val="296B3A0A"/>
    <w:rsid w:val="296ECC2C"/>
    <w:rsid w:val="2974D278"/>
    <w:rsid w:val="298A70C1"/>
    <w:rsid w:val="2998FA7F"/>
    <w:rsid w:val="29C3A52E"/>
    <w:rsid w:val="29C53B2F"/>
    <w:rsid w:val="29D57FCF"/>
    <w:rsid w:val="29F99F40"/>
    <w:rsid w:val="2A0DD247"/>
    <w:rsid w:val="2A2E936B"/>
    <w:rsid w:val="2A7A8C80"/>
    <w:rsid w:val="2A85880A"/>
    <w:rsid w:val="2AA18361"/>
    <w:rsid w:val="2AACC898"/>
    <w:rsid w:val="2AAE320A"/>
    <w:rsid w:val="2AC7B05A"/>
    <w:rsid w:val="2AF24640"/>
    <w:rsid w:val="2AF8F6B2"/>
    <w:rsid w:val="2B1262A1"/>
    <w:rsid w:val="2B2C08CB"/>
    <w:rsid w:val="2B3CD01B"/>
    <w:rsid w:val="2B4E2ABD"/>
    <w:rsid w:val="2B65E915"/>
    <w:rsid w:val="2B6E4501"/>
    <w:rsid w:val="2B8D1653"/>
    <w:rsid w:val="2B9C714D"/>
    <w:rsid w:val="2BA2B249"/>
    <w:rsid w:val="2BE5EFAE"/>
    <w:rsid w:val="2BEF9302"/>
    <w:rsid w:val="2C0F5B54"/>
    <w:rsid w:val="2C26E4ED"/>
    <w:rsid w:val="2C2C8E4A"/>
    <w:rsid w:val="2C2FE09E"/>
    <w:rsid w:val="2C4B130A"/>
    <w:rsid w:val="2C50966B"/>
    <w:rsid w:val="2C60218D"/>
    <w:rsid w:val="2C6C7B53"/>
    <w:rsid w:val="2CA0C361"/>
    <w:rsid w:val="2CA36F13"/>
    <w:rsid w:val="2CAA8EA4"/>
    <w:rsid w:val="2CC60AE6"/>
    <w:rsid w:val="2CDC2E6F"/>
    <w:rsid w:val="2CE99FEA"/>
    <w:rsid w:val="2CEA994C"/>
    <w:rsid w:val="2CFCC1B0"/>
    <w:rsid w:val="2D015786"/>
    <w:rsid w:val="2D1DF60E"/>
    <w:rsid w:val="2D44F617"/>
    <w:rsid w:val="2D4A5270"/>
    <w:rsid w:val="2D77CE71"/>
    <w:rsid w:val="2D80EA9D"/>
    <w:rsid w:val="2D8B3A3D"/>
    <w:rsid w:val="2DA64232"/>
    <w:rsid w:val="2DA7B9E4"/>
    <w:rsid w:val="2DC371ED"/>
    <w:rsid w:val="2DD5AF9E"/>
    <w:rsid w:val="2DF57A40"/>
    <w:rsid w:val="2DFD995D"/>
    <w:rsid w:val="2E03BEBF"/>
    <w:rsid w:val="2E244121"/>
    <w:rsid w:val="2E2682E8"/>
    <w:rsid w:val="2E3134A5"/>
    <w:rsid w:val="2E444A83"/>
    <w:rsid w:val="2E77D980"/>
    <w:rsid w:val="2ED6D6F5"/>
    <w:rsid w:val="2EE075A3"/>
    <w:rsid w:val="2F1F771F"/>
    <w:rsid w:val="2F23E45E"/>
    <w:rsid w:val="2F25B57A"/>
    <w:rsid w:val="2F2B1012"/>
    <w:rsid w:val="2F36E200"/>
    <w:rsid w:val="2F5544EC"/>
    <w:rsid w:val="2F632C19"/>
    <w:rsid w:val="2F633708"/>
    <w:rsid w:val="2FEF1ED5"/>
    <w:rsid w:val="3016D89A"/>
    <w:rsid w:val="30248C51"/>
    <w:rsid w:val="302FE4E6"/>
    <w:rsid w:val="305D00BC"/>
    <w:rsid w:val="3067487F"/>
    <w:rsid w:val="306FF30E"/>
    <w:rsid w:val="3098637F"/>
    <w:rsid w:val="30A2E5C7"/>
    <w:rsid w:val="30A3F1F9"/>
    <w:rsid w:val="30D6F8E9"/>
    <w:rsid w:val="30EC45E1"/>
    <w:rsid w:val="30EEFDCC"/>
    <w:rsid w:val="30EFF857"/>
    <w:rsid w:val="30F8BE05"/>
    <w:rsid w:val="3147C918"/>
    <w:rsid w:val="314A3343"/>
    <w:rsid w:val="314A35F1"/>
    <w:rsid w:val="317E9F62"/>
    <w:rsid w:val="3187EBBC"/>
    <w:rsid w:val="3189CB0C"/>
    <w:rsid w:val="3192D08E"/>
    <w:rsid w:val="319EB058"/>
    <w:rsid w:val="31B1C0CC"/>
    <w:rsid w:val="31B9C84C"/>
    <w:rsid w:val="31C8D0C3"/>
    <w:rsid w:val="31E8CBD8"/>
    <w:rsid w:val="320AA6FD"/>
    <w:rsid w:val="324027EB"/>
    <w:rsid w:val="3247F2E8"/>
    <w:rsid w:val="324C0D80"/>
    <w:rsid w:val="32745E0B"/>
    <w:rsid w:val="3291484A"/>
    <w:rsid w:val="32A048B0"/>
    <w:rsid w:val="32D0EEC5"/>
    <w:rsid w:val="32EF1E41"/>
    <w:rsid w:val="33A2FD03"/>
    <w:rsid w:val="33C305D4"/>
    <w:rsid w:val="33DB52AD"/>
    <w:rsid w:val="33E22362"/>
    <w:rsid w:val="3401681E"/>
    <w:rsid w:val="3403C1AA"/>
    <w:rsid w:val="340B833A"/>
    <w:rsid w:val="3441A77E"/>
    <w:rsid w:val="3457B347"/>
    <w:rsid w:val="34AB5A96"/>
    <w:rsid w:val="34B1EAD8"/>
    <w:rsid w:val="34C260AB"/>
    <w:rsid w:val="34C8D3ED"/>
    <w:rsid w:val="34DA3E83"/>
    <w:rsid w:val="34DFC942"/>
    <w:rsid w:val="35060B56"/>
    <w:rsid w:val="351133EF"/>
    <w:rsid w:val="352C9DA6"/>
    <w:rsid w:val="3530FFF6"/>
    <w:rsid w:val="3531AA94"/>
    <w:rsid w:val="3540177B"/>
    <w:rsid w:val="357BABAB"/>
    <w:rsid w:val="3580FE79"/>
    <w:rsid w:val="3581D9B9"/>
    <w:rsid w:val="359E279A"/>
    <w:rsid w:val="35A55E11"/>
    <w:rsid w:val="35A6B01C"/>
    <w:rsid w:val="35B142C2"/>
    <w:rsid w:val="35BE2FB7"/>
    <w:rsid w:val="35CA673C"/>
    <w:rsid w:val="35DB03D5"/>
    <w:rsid w:val="35DB3D76"/>
    <w:rsid w:val="35E1CBCB"/>
    <w:rsid w:val="3601DA5D"/>
    <w:rsid w:val="3611798F"/>
    <w:rsid w:val="3614BF4E"/>
    <w:rsid w:val="361C8AEB"/>
    <w:rsid w:val="36234935"/>
    <w:rsid w:val="363119E1"/>
    <w:rsid w:val="364BCD59"/>
    <w:rsid w:val="364D30DC"/>
    <w:rsid w:val="3664019B"/>
    <w:rsid w:val="367BB853"/>
    <w:rsid w:val="368C1B10"/>
    <w:rsid w:val="36ADEDC9"/>
    <w:rsid w:val="36B5B032"/>
    <w:rsid w:val="36BF9820"/>
    <w:rsid w:val="36C26400"/>
    <w:rsid w:val="36DB09B0"/>
    <w:rsid w:val="3737C6F2"/>
    <w:rsid w:val="3743DF00"/>
    <w:rsid w:val="3773F5E0"/>
    <w:rsid w:val="37810A23"/>
    <w:rsid w:val="37A3A1EB"/>
    <w:rsid w:val="37B06AE9"/>
    <w:rsid w:val="3806068E"/>
    <w:rsid w:val="384EA4A8"/>
    <w:rsid w:val="38802977"/>
    <w:rsid w:val="388BA5CA"/>
    <w:rsid w:val="38DDA0F2"/>
    <w:rsid w:val="38E6E50A"/>
    <w:rsid w:val="39007FB5"/>
    <w:rsid w:val="392B6076"/>
    <w:rsid w:val="395B41E9"/>
    <w:rsid w:val="398023DF"/>
    <w:rsid w:val="39A09984"/>
    <w:rsid w:val="39C50C41"/>
    <w:rsid w:val="39EABA35"/>
    <w:rsid w:val="3A12FA08"/>
    <w:rsid w:val="3A1BD396"/>
    <w:rsid w:val="3A347CB9"/>
    <w:rsid w:val="3A8A1DEA"/>
    <w:rsid w:val="3A8E801C"/>
    <w:rsid w:val="3ADC277F"/>
    <w:rsid w:val="3AE1BE74"/>
    <w:rsid w:val="3AE2D976"/>
    <w:rsid w:val="3B317D38"/>
    <w:rsid w:val="3B50F8D4"/>
    <w:rsid w:val="3B5E9CAB"/>
    <w:rsid w:val="3B6CB4E3"/>
    <w:rsid w:val="3B89E2A4"/>
    <w:rsid w:val="3B9262FB"/>
    <w:rsid w:val="3BD37ED1"/>
    <w:rsid w:val="3BD89267"/>
    <w:rsid w:val="3BE5C896"/>
    <w:rsid w:val="3BF336A7"/>
    <w:rsid w:val="3C366860"/>
    <w:rsid w:val="3C400A06"/>
    <w:rsid w:val="3C48B282"/>
    <w:rsid w:val="3C4CEDD4"/>
    <w:rsid w:val="3C58B50C"/>
    <w:rsid w:val="3CAD5B1F"/>
    <w:rsid w:val="3CB8FC8E"/>
    <w:rsid w:val="3CBD53E1"/>
    <w:rsid w:val="3CBF1D55"/>
    <w:rsid w:val="3CD4CDF5"/>
    <w:rsid w:val="3CD8181E"/>
    <w:rsid w:val="3CF6FF56"/>
    <w:rsid w:val="3D05948C"/>
    <w:rsid w:val="3D066049"/>
    <w:rsid w:val="3D1723E6"/>
    <w:rsid w:val="3D49131F"/>
    <w:rsid w:val="3D7F9BBD"/>
    <w:rsid w:val="3E2A5EBF"/>
    <w:rsid w:val="3E735EE9"/>
    <w:rsid w:val="3E76C716"/>
    <w:rsid w:val="3E9D85D2"/>
    <w:rsid w:val="3EBEFDF0"/>
    <w:rsid w:val="3EDA9B9C"/>
    <w:rsid w:val="3EECCFCA"/>
    <w:rsid w:val="3F191701"/>
    <w:rsid w:val="3F398C75"/>
    <w:rsid w:val="3F3DC20C"/>
    <w:rsid w:val="3F4537D0"/>
    <w:rsid w:val="3F531D55"/>
    <w:rsid w:val="3F5330E5"/>
    <w:rsid w:val="3F6307D2"/>
    <w:rsid w:val="3F6781D4"/>
    <w:rsid w:val="3F8D7A85"/>
    <w:rsid w:val="3FB7A7AA"/>
    <w:rsid w:val="3FBD8639"/>
    <w:rsid w:val="3FDC9925"/>
    <w:rsid w:val="3FF41EE0"/>
    <w:rsid w:val="3FFC605A"/>
    <w:rsid w:val="4002B387"/>
    <w:rsid w:val="4032104F"/>
    <w:rsid w:val="405826A3"/>
    <w:rsid w:val="4076A057"/>
    <w:rsid w:val="4082896A"/>
    <w:rsid w:val="40B96FEF"/>
    <w:rsid w:val="40BA82C0"/>
    <w:rsid w:val="40BEC5D5"/>
    <w:rsid w:val="40D5BDCD"/>
    <w:rsid w:val="40DF885B"/>
    <w:rsid w:val="40E6ED2F"/>
    <w:rsid w:val="40FEC9AF"/>
    <w:rsid w:val="410A991B"/>
    <w:rsid w:val="4110E237"/>
    <w:rsid w:val="411F7FA4"/>
    <w:rsid w:val="412A64B8"/>
    <w:rsid w:val="4134FEF3"/>
    <w:rsid w:val="41480792"/>
    <w:rsid w:val="41494765"/>
    <w:rsid w:val="4194C1DA"/>
    <w:rsid w:val="41B9BE6F"/>
    <w:rsid w:val="41C22F6C"/>
    <w:rsid w:val="420D068D"/>
    <w:rsid w:val="423F914E"/>
    <w:rsid w:val="4265D82D"/>
    <w:rsid w:val="42BECEB7"/>
    <w:rsid w:val="42F4708E"/>
    <w:rsid w:val="42FD39D1"/>
    <w:rsid w:val="4317C642"/>
    <w:rsid w:val="4344FED0"/>
    <w:rsid w:val="4368EAD2"/>
    <w:rsid w:val="4375DAAE"/>
    <w:rsid w:val="438B64BA"/>
    <w:rsid w:val="43E969E6"/>
    <w:rsid w:val="441F443C"/>
    <w:rsid w:val="44238742"/>
    <w:rsid w:val="442D26AC"/>
    <w:rsid w:val="44545096"/>
    <w:rsid w:val="445EEB73"/>
    <w:rsid w:val="44677046"/>
    <w:rsid w:val="446AE4F1"/>
    <w:rsid w:val="44724A5A"/>
    <w:rsid w:val="44AE9D19"/>
    <w:rsid w:val="44AF7257"/>
    <w:rsid w:val="44B2B8B1"/>
    <w:rsid w:val="44E7A80B"/>
    <w:rsid w:val="44F849DF"/>
    <w:rsid w:val="45102974"/>
    <w:rsid w:val="451CC393"/>
    <w:rsid w:val="45435984"/>
    <w:rsid w:val="458F6AF2"/>
    <w:rsid w:val="459B2819"/>
    <w:rsid w:val="46040FF6"/>
    <w:rsid w:val="461621B9"/>
    <w:rsid w:val="4637A875"/>
    <w:rsid w:val="4639039E"/>
    <w:rsid w:val="46425D14"/>
    <w:rsid w:val="4645B9D2"/>
    <w:rsid w:val="4657B5D9"/>
    <w:rsid w:val="46705747"/>
    <w:rsid w:val="467D4BB6"/>
    <w:rsid w:val="467DD94D"/>
    <w:rsid w:val="4680098F"/>
    <w:rsid w:val="46C56038"/>
    <w:rsid w:val="4712BF22"/>
    <w:rsid w:val="472003F2"/>
    <w:rsid w:val="474B16DB"/>
    <w:rsid w:val="47B84315"/>
    <w:rsid w:val="47BF9B9B"/>
    <w:rsid w:val="47C05FED"/>
    <w:rsid w:val="47F93DDF"/>
    <w:rsid w:val="480F47DC"/>
    <w:rsid w:val="48261267"/>
    <w:rsid w:val="486EF222"/>
    <w:rsid w:val="487B71DF"/>
    <w:rsid w:val="487D92F0"/>
    <w:rsid w:val="48934769"/>
    <w:rsid w:val="48A238F1"/>
    <w:rsid w:val="48CD5CE0"/>
    <w:rsid w:val="49870AED"/>
    <w:rsid w:val="49B2D554"/>
    <w:rsid w:val="49D82AC5"/>
    <w:rsid w:val="49DAA7AC"/>
    <w:rsid w:val="49E50975"/>
    <w:rsid w:val="49F4169B"/>
    <w:rsid w:val="4A0878AA"/>
    <w:rsid w:val="4A1C192E"/>
    <w:rsid w:val="4A1FB1D1"/>
    <w:rsid w:val="4A30259D"/>
    <w:rsid w:val="4A30F3D0"/>
    <w:rsid w:val="4A72AFE7"/>
    <w:rsid w:val="4A8EB0D2"/>
    <w:rsid w:val="4AA1A001"/>
    <w:rsid w:val="4ABD56F8"/>
    <w:rsid w:val="4ACB2AEA"/>
    <w:rsid w:val="4AD45B7F"/>
    <w:rsid w:val="4AEA5C62"/>
    <w:rsid w:val="4B1D1426"/>
    <w:rsid w:val="4B1F1608"/>
    <w:rsid w:val="4B223E34"/>
    <w:rsid w:val="4B31364E"/>
    <w:rsid w:val="4B54B9CB"/>
    <w:rsid w:val="4B55724B"/>
    <w:rsid w:val="4B5FED69"/>
    <w:rsid w:val="4B7F2A9F"/>
    <w:rsid w:val="4B808902"/>
    <w:rsid w:val="4BCE5C0C"/>
    <w:rsid w:val="4BDA6717"/>
    <w:rsid w:val="4C13C0C3"/>
    <w:rsid w:val="4C3EF455"/>
    <w:rsid w:val="4C3FF89C"/>
    <w:rsid w:val="4C5C3C46"/>
    <w:rsid w:val="4C63F788"/>
    <w:rsid w:val="4C7977EB"/>
    <w:rsid w:val="4C861A29"/>
    <w:rsid w:val="4CBE2003"/>
    <w:rsid w:val="4CE320F0"/>
    <w:rsid w:val="4D098C24"/>
    <w:rsid w:val="4D17380D"/>
    <w:rsid w:val="4D578071"/>
    <w:rsid w:val="4D7077F8"/>
    <w:rsid w:val="4D724449"/>
    <w:rsid w:val="4D903BA9"/>
    <w:rsid w:val="4DD122C2"/>
    <w:rsid w:val="4DF0B5AE"/>
    <w:rsid w:val="4DF3C55A"/>
    <w:rsid w:val="4E0572C7"/>
    <w:rsid w:val="4E304734"/>
    <w:rsid w:val="4E3BCB89"/>
    <w:rsid w:val="4E42D9BD"/>
    <w:rsid w:val="4E43BE00"/>
    <w:rsid w:val="4E44342F"/>
    <w:rsid w:val="4E549B8B"/>
    <w:rsid w:val="4E5A59A1"/>
    <w:rsid w:val="4EC0A6B1"/>
    <w:rsid w:val="4ED2B8DF"/>
    <w:rsid w:val="4EDE9465"/>
    <w:rsid w:val="4EE1E07E"/>
    <w:rsid w:val="4EED189A"/>
    <w:rsid w:val="4EEE5E64"/>
    <w:rsid w:val="4F13C6FE"/>
    <w:rsid w:val="4F4B8879"/>
    <w:rsid w:val="4F4D77E7"/>
    <w:rsid w:val="4F6318BA"/>
    <w:rsid w:val="4F6648C7"/>
    <w:rsid w:val="4F7DA9D6"/>
    <w:rsid w:val="4F8697EE"/>
    <w:rsid w:val="4FA075E4"/>
    <w:rsid w:val="4FC44407"/>
    <w:rsid w:val="4FCCC116"/>
    <w:rsid w:val="4FF06FDC"/>
    <w:rsid w:val="50216F41"/>
    <w:rsid w:val="5037752F"/>
    <w:rsid w:val="50472537"/>
    <w:rsid w:val="508BEDFF"/>
    <w:rsid w:val="50AAC9DB"/>
    <w:rsid w:val="50B52268"/>
    <w:rsid w:val="50D250C4"/>
    <w:rsid w:val="50D8BBC1"/>
    <w:rsid w:val="50FE5CCA"/>
    <w:rsid w:val="5107C030"/>
    <w:rsid w:val="515E6ABC"/>
    <w:rsid w:val="51AD3DBE"/>
    <w:rsid w:val="51B46209"/>
    <w:rsid w:val="51E632BB"/>
    <w:rsid w:val="52046DF7"/>
    <w:rsid w:val="5219B5A6"/>
    <w:rsid w:val="52327A95"/>
    <w:rsid w:val="52493351"/>
    <w:rsid w:val="529C9317"/>
    <w:rsid w:val="52A6434C"/>
    <w:rsid w:val="52A84AE6"/>
    <w:rsid w:val="52A867C7"/>
    <w:rsid w:val="52B5BC8B"/>
    <w:rsid w:val="52CCDAC1"/>
    <w:rsid w:val="532849E5"/>
    <w:rsid w:val="535189C1"/>
    <w:rsid w:val="5354DBB3"/>
    <w:rsid w:val="536A3F29"/>
    <w:rsid w:val="536F40A0"/>
    <w:rsid w:val="53938130"/>
    <w:rsid w:val="5395F2BE"/>
    <w:rsid w:val="53BAC292"/>
    <w:rsid w:val="53BB4246"/>
    <w:rsid w:val="53BCE3E2"/>
    <w:rsid w:val="53BF32C3"/>
    <w:rsid w:val="53C56600"/>
    <w:rsid w:val="53D1ED52"/>
    <w:rsid w:val="53FF6386"/>
    <w:rsid w:val="53FF8E4B"/>
    <w:rsid w:val="545947C3"/>
    <w:rsid w:val="546EBEA5"/>
    <w:rsid w:val="547CC56E"/>
    <w:rsid w:val="547DEA01"/>
    <w:rsid w:val="5491DCA3"/>
    <w:rsid w:val="54E48F04"/>
    <w:rsid w:val="5521FBB4"/>
    <w:rsid w:val="553C6D4E"/>
    <w:rsid w:val="554B41A8"/>
    <w:rsid w:val="554EC448"/>
    <w:rsid w:val="555AAE81"/>
    <w:rsid w:val="5565468D"/>
    <w:rsid w:val="55A2E8E5"/>
    <w:rsid w:val="55ADDD4F"/>
    <w:rsid w:val="55D54DF5"/>
    <w:rsid w:val="55FB9FB2"/>
    <w:rsid w:val="560651BE"/>
    <w:rsid w:val="5639FA1E"/>
    <w:rsid w:val="563C52AE"/>
    <w:rsid w:val="56496246"/>
    <w:rsid w:val="5650F1AC"/>
    <w:rsid w:val="565461EF"/>
    <w:rsid w:val="566244F4"/>
    <w:rsid w:val="56D193D8"/>
    <w:rsid w:val="56D2D51E"/>
    <w:rsid w:val="57262493"/>
    <w:rsid w:val="572C5CEC"/>
    <w:rsid w:val="573125D9"/>
    <w:rsid w:val="5759E5ED"/>
    <w:rsid w:val="575A28FD"/>
    <w:rsid w:val="57DEC82D"/>
    <w:rsid w:val="582A2255"/>
    <w:rsid w:val="58618347"/>
    <w:rsid w:val="586218BD"/>
    <w:rsid w:val="586B78E2"/>
    <w:rsid w:val="58805E27"/>
    <w:rsid w:val="5883BACA"/>
    <w:rsid w:val="588DB847"/>
    <w:rsid w:val="589131F7"/>
    <w:rsid w:val="5892AD56"/>
    <w:rsid w:val="5893DCFB"/>
    <w:rsid w:val="58D1EFC4"/>
    <w:rsid w:val="58D3ACEC"/>
    <w:rsid w:val="58DCA293"/>
    <w:rsid w:val="590193DE"/>
    <w:rsid w:val="591A3699"/>
    <w:rsid w:val="593246EA"/>
    <w:rsid w:val="593879A9"/>
    <w:rsid w:val="594C11DD"/>
    <w:rsid w:val="595B45C7"/>
    <w:rsid w:val="597A161C"/>
    <w:rsid w:val="59927D8A"/>
    <w:rsid w:val="59C2B69E"/>
    <w:rsid w:val="59D3B88C"/>
    <w:rsid w:val="59E21D24"/>
    <w:rsid w:val="59E87F8A"/>
    <w:rsid w:val="5A0DAA67"/>
    <w:rsid w:val="5A158D11"/>
    <w:rsid w:val="5A3482BF"/>
    <w:rsid w:val="5A6AEBC1"/>
    <w:rsid w:val="5A6FECB1"/>
    <w:rsid w:val="5A72A9A0"/>
    <w:rsid w:val="5A758013"/>
    <w:rsid w:val="5A7955EF"/>
    <w:rsid w:val="5AA6B15F"/>
    <w:rsid w:val="5B0E5526"/>
    <w:rsid w:val="5B4C3A3B"/>
    <w:rsid w:val="5B6D0783"/>
    <w:rsid w:val="5BC72629"/>
    <w:rsid w:val="5BDEECFD"/>
    <w:rsid w:val="5C04B8A0"/>
    <w:rsid w:val="5C1AAD07"/>
    <w:rsid w:val="5C28B1B9"/>
    <w:rsid w:val="5C4BDD23"/>
    <w:rsid w:val="5C56F857"/>
    <w:rsid w:val="5C66B525"/>
    <w:rsid w:val="5C6705BD"/>
    <w:rsid w:val="5C74267C"/>
    <w:rsid w:val="5CA96AB8"/>
    <w:rsid w:val="5CE0ACAD"/>
    <w:rsid w:val="5D1AAE9C"/>
    <w:rsid w:val="5D33E970"/>
    <w:rsid w:val="5D7D9CBC"/>
    <w:rsid w:val="5D816E5D"/>
    <w:rsid w:val="5D99BE8D"/>
    <w:rsid w:val="5D9C0451"/>
    <w:rsid w:val="5DB8B57B"/>
    <w:rsid w:val="5DD60D58"/>
    <w:rsid w:val="5DE18DC2"/>
    <w:rsid w:val="5DEF5B2A"/>
    <w:rsid w:val="5E053AEB"/>
    <w:rsid w:val="5E140752"/>
    <w:rsid w:val="5E362096"/>
    <w:rsid w:val="5E3F1F1D"/>
    <w:rsid w:val="5E49D6CD"/>
    <w:rsid w:val="5E5ABD0B"/>
    <w:rsid w:val="5E7EAC57"/>
    <w:rsid w:val="5EA286F5"/>
    <w:rsid w:val="5F01AE3B"/>
    <w:rsid w:val="5F698CC4"/>
    <w:rsid w:val="5FACDDA7"/>
    <w:rsid w:val="5FCAFB3C"/>
    <w:rsid w:val="5FD47CB3"/>
    <w:rsid w:val="5FD9D7E5"/>
    <w:rsid w:val="5FDB7E27"/>
    <w:rsid w:val="601E462E"/>
    <w:rsid w:val="603053A6"/>
    <w:rsid w:val="603BF6F9"/>
    <w:rsid w:val="604CE32F"/>
    <w:rsid w:val="6059E73F"/>
    <w:rsid w:val="606054F4"/>
    <w:rsid w:val="606FD083"/>
    <w:rsid w:val="6074A9FE"/>
    <w:rsid w:val="608383E0"/>
    <w:rsid w:val="609505FF"/>
    <w:rsid w:val="60959A41"/>
    <w:rsid w:val="60D7FB26"/>
    <w:rsid w:val="612A2D18"/>
    <w:rsid w:val="618347AA"/>
    <w:rsid w:val="6185B03E"/>
    <w:rsid w:val="61B2EAD8"/>
    <w:rsid w:val="6206D601"/>
    <w:rsid w:val="6214D6C3"/>
    <w:rsid w:val="623CDDA8"/>
    <w:rsid w:val="62524735"/>
    <w:rsid w:val="627053DF"/>
    <w:rsid w:val="6283E711"/>
    <w:rsid w:val="62898CEC"/>
    <w:rsid w:val="629CCE53"/>
    <w:rsid w:val="62B9B7EC"/>
    <w:rsid w:val="62BA4D53"/>
    <w:rsid w:val="62C045B6"/>
    <w:rsid w:val="62D84C60"/>
    <w:rsid w:val="62DC6E64"/>
    <w:rsid w:val="62F21B94"/>
    <w:rsid w:val="6331879D"/>
    <w:rsid w:val="63651E4C"/>
    <w:rsid w:val="637B9CA1"/>
    <w:rsid w:val="640289A4"/>
    <w:rsid w:val="64146CAC"/>
    <w:rsid w:val="642C6FF9"/>
    <w:rsid w:val="64348E37"/>
    <w:rsid w:val="6434D920"/>
    <w:rsid w:val="64522700"/>
    <w:rsid w:val="6452D935"/>
    <w:rsid w:val="6454F39C"/>
    <w:rsid w:val="645D375F"/>
    <w:rsid w:val="64647B2D"/>
    <w:rsid w:val="6480BD5E"/>
    <w:rsid w:val="64E0A735"/>
    <w:rsid w:val="64FAAD2F"/>
    <w:rsid w:val="651C0BFE"/>
    <w:rsid w:val="654F950F"/>
    <w:rsid w:val="65911ABE"/>
    <w:rsid w:val="65B6A7E5"/>
    <w:rsid w:val="65EC726E"/>
    <w:rsid w:val="65F2CAB2"/>
    <w:rsid w:val="663141FA"/>
    <w:rsid w:val="66471414"/>
    <w:rsid w:val="66679490"/>
    <w:rsid w:val="66E49A23"/>
    <w:rsid w:val="66FEA3E8"/>
    <w:rsid w:val="670F7C7C"/>
    <w:rsid w:val="671A1958"/>
    <w:rsid w:val="6726B74C"/>
    <w:rsid w:val="6734B426"/>
    <w:rsid w:val="6735D064"/>
    <w:rsid w:val="67443F7E"/>
    <w:rsid w:val="675F66CB"/>
    <w:rsid w:val="679042BE"/>
    <w:rsid w:val="679A3D67"/>
    <w:rsid w:val="67F0167E"/>
    <w:rsid w:val="67F1FF87"/>
    <w:rsid w:val="67FA5232"/>
    <w:rsid w:val="68174B93"/>
    <w:rsid w:val="6820A207"/>
    <w:rsid w:val="68654BD0"/>
    <w:rsid w:val="688B7081"/>
    <w:rsid w:val="68A5E1C1"/>
    <w:rsid w:val="68D9F216"/>
    <w:rsid w:val="68DBE607"/>
    <w:rsid w:val="68E2F5AA"/>
    <w:rsid w:val="690F0992"/>
    <w:rsid w:val="692D492D"/>
    <w:rsid w:val="693DF335"/>
    <w:rsid w:val="69575D8F"/>
    <w:rsid w:val="698B6AE1"/>
    <w:rsid w:val="698CD92A"/>
    <w:rsid w:val="698CF294"/>
    <w:rsid w:val="69D50E1F"/>
    <w:rsid w:val="6A1255E4"/>
    <w:rsid w:val="6A2AA861"/>
    <w:rsid w:val="6A39FDDA"/>
    <w:rsid w:val="6A468096"/>
    <w:rsid w:val="6A766A2C"/>
    <w:rsid w:val="6A920C6F"/>
    <w:rsid w:val="6A99CE43"/>
    <w:rsid w:val="6ADA1676"/>
    <w:rsid w:val="6ADCF8F3"/>
    <w:rsid w:val="6AF5D667"/>
    <w:rsid w:val="6AFC0F49"/>
    <w:rsid w:val="6B0F75BC"/>
    <w:rsid w:val="6B320229"/>
    <w:rsid w:val="6B57DC10"/>
    <w:rsid w:val="6B694554"/>
    <w:rsid w:val="6B727ABE"/>
    <w:rsid w:val="6B7D9A86"/>
    <w:rsid w:val="6B8A817C"/>
    <w:rsid w:val="6BB99AEC"/>
    <w:rsid w:val="6BBD47D3"/>
    <w:rsid w:val="6C169DFA"/>
    <w:rsid w:val="6C25C495"/>
    <w:rsid w:val="6C2A2C2A"/>
    <w:rsid w:val="6C3C5DBC"/>
    <w:rsid w:val="6C43737E"/>
    <w:rsid w:val="6C43A940"/>
    <w:rsid w:val="6C8E89BB"/>
    <w:rsid w:val="6C94078A"/>
    <w:rsid w:val="6CB6AF49"/>
    <w:rsid w:val="6CBE624D"/>
    <w:rsid w:val="6CCE1494"/>
    <w:rsid w:val="6CD6E231"/>
    <w:rsid w:val="6CE244A1"/>
    <w:rsid w:val="6CEA1572"/>
    <w:rsid w:val="6CF8C9CA"/>
    <w:rsid w:val="6D024634"/>
    <w:rsid w:val="6D19262A"/>
    <w:rsid w:val="6D28DBD0"/>
    <w:rsid w:val="6D668CAA"/>
    <w:rsid w:val="6D69A4A9"/>
    <w:rsid w:val="6D6DD1C1"/>
    <w:rsid w:val="6D7E9F50"/>
    <w:rsid w:val="6DA28D6F"/>
    <w:rsid w:val="6DA75B5E"/>
    <w:rsid w:val="6DB4AC24"/>
    <w:rsid w:val="6DC463FA"/>
    <w:rsid w:val="6DF5DE88"/>
    <w:rsid w:val="6E22AB34"/>
    <w:rsid w:val="6E2E661E"/>
    <w:rsid w:val="6E34F900"/>
    <w:rsid w:val="6E7A309D"/>
    <w:rsid w:val="6E84F0C0"/>
    <w:rsid w:val="6EAF51C7"/>
    <w:rsid w:val="6EB15305"/>
    <w:rsid w:val="6EBD800C"/>
    <w:rsid w:val="6EFC48A8"/>
    <w:rsid w:val="6F2A5CE0"/>
    <w:rsid w:val="6F5A1789"/>
    <w:rsid w:val="6F730B62"/>
    <w:rsid w:val="6FB71CA0"/>
    <w:rsid w:val="6FD48053"/>
    <w:rsid w:val="6FFA9D1A"/>
    <w:rsid w:val="70373103"/>
    <w:rsid w:val="7081E6D3"/>
    <w:rsid w:val="70A07351"/>
    <w:rsid w:val="70BB71F2"/>
    <w:rsid w:val="70D4C37F"/>
    <w:rsid w:val="70FF3DC4"/>
    <w:rsid w:val="71018B27"/>
    <w:rsid w:val="7107A44A"/>
    <w:rsid w:val="71469CF6"/>
    <w:rsid w:val="7150CFDD"/>
    <w:rsid w:val="715B1EFF"/>
    <w:rsid w:val="7165946B"/>
    <w:rsid w:val="7177BE0D"/>
    <w:rsid w:val="71BDC0DE"/>
    <w:rsid w:val="71DA01B7"/>
    <w:rsid w:val="71E7E9E5"/>
    <w:rsid w:val="71F169FF"/>
    <w:rsid w:val="7201C5B8"/>
    <w:rsid w:val="72095810"/>
    <w:rsid w:val="721F819B"/>
    <w:rsid w:val="724A0DB6"/>
    <w:rsid w:val="725FCBD8"/>
    <w:rsid w:val="728189A9"/>
    <w:rsid w:val="7289333C"/>
    <w:rsid w:val="72B06108"/>
    <w:rsid w:val="72E7DDD8"/>
    <w:rsid w:val="731020EC"/>
    <w:rsid w:val="731D3D26"/>
    <w:rsid w:val="73236D0D"/>
    <w:rsid w:val="732A6848"/>
    <w:rsid w:val="732EBEE0"/>
    <w:rsid w:val="7362F115"/>
    <w:rsid w:val="7378B5C7"/>
    <w:rsid w:val="739A1B88"/>
    <w:rsid w:val="73AB4205"/>
    <w:rsid w:val="73B9CC98"/>
    <w:rsid w:val="73C94ACA"/>
    <w:rsid w:val="7450233C"/>
    <w:rsid w:val="74638371"/>
    <w:rsid w:val="746B6099"/>
    <w:rsid w:val="749CEA38"/>
    <w:rsid w:val="749F7939"/>
    <w:rsid w:val="74C1B114"/>
    <w:rsid w:val="74CEB56D"/>
    <w:rsid w:val="74D26491"/>
    <w:rsid w:val="75170B80"/>
    <w:rsid w:val="754F0AF5"/>
    <w:rsid w:val="755ED82F"/>
    <w:rsid w:val="757EE129"/>
    <w:rsid w:val="757EE442"/>
    <w:rsid w:val="758A57C1"/>
    <w:rsid w:val="75958AED"/>
    <w:rsid w:val="759931AD"/>
    <w:rsid w:val="75D33550"/>
    <w:rsid w:val="75FF957E"/>
    <w:rsid w:val="760C1270"/>
    <w:rsid w:val="7629B848"/>
    <w:rsid w:val="76478522"/>
    <w:rsid w:val="764FE799"/>
    <w:rsid w:val="7663925C"/>
    <w:rsid w:val="76875AA8"/>
    <w:rsid w:val="76911CCE"/>
    <w:rsid w:val="76AB8929"/>
    <w:rsid w:val="76B6637C"/>
    <w:rsid w:val="76C8F748"/>
    <w:rsid w:val="7700D7FE"/>
    <w:rsid w:val="774C955F"/>
    <w:rsid w:val="776748C0"/>
    <w:rsid w:val="77CCA64D"/>
    <w:rsid w:val="77DBEDF5"/>
    <w:rsid w:val="77F9B488"/>
    <w:rsid w:val="781DCFE8"/>
    <w:rsid w:val="782DE556"/>
    <w:rsid w:val="7832A368"/>
    <w:rsid w:val="7846138A"/>
    <w:rsid w:val="785F56FC"/>
    <w:rsid w:val="787D65D1"/>
    <w:rsid w:val="78A5D184"/>
    <w:rsid w:val="78A7A409"/>
    <w:rsid w:val="78C4D483"/>
    <w:rsid w:val="79215581"/>
    <w:rsid w:val="794635DD"/>
    <w:rsid w:val="79586B4D"/>
    <w:rsid w:val="796DC89A"/>
    <w:rsid w:val="79B11F35"/>
    <w:rsid w:val="79B403C9"/>
    <w:rsid w:val="79BB9720"/>
    <w:rsid w:val="79D211A0"/>
    <w:rsid w:val="79FFF243"/>
    <w:rsid w:val="7A408479"/>
    <w:rsid w:val="7A5290AC"/>
    <w:rsid w:val="7A789D72"/>
    <w:rsid w:val="7A838C41"/>
    <w:rsid w:val="7A8835F8"/>
    <w:rsid w:val="7A8C68E2"/>
    <w:rsid w:val="7AD869A5"/>
    <w:rsid w:val="7B267C83"/>
    <w:rsid w:val="7B34E89A"/>
    <w:rsid w:val="7B9035D5"/>
    <w:rsid w:val="7B9677FF"/>
    <w:rsid w:val="7B985C09"/>
    <w:rsid w:val="7BD0A00D"/>
    <w:rsid w:val="7BE3CBF6"/>
    <w:rsid w:val="7BEE8FEB"/>
    <w:rsid w:val="7C0D652C"/>
    <w:rsid w:val="7C29AE22"/>
    <w:rsid w:val="7C2ED61E"/>
    <w:rsid w:val="7C4B6943"/>
    <w:rsid w:val="7C9380A6"/>
    <w:rsid w:val="7C9CAEDA"/>
    <w:rsid w:val="7CAE6220"/>
    <w:rsid w:val="7CB167D9"/>
    <w:rsid w:val="7CEB5A4E"/>
    <w:rsid w:val="7CF2ADF6"/>
    <w:rsid w:val="7D012E66"/>
    <w:rsid w:val="7D0270E1"/>
    <w:rsid w:val="7D129510"/>
    <w:rsid w:val="7D12B588"/>
    <w:rsid w:val="7D565599"/>
    <w:rsid w:val="7D8FFB33"/>
    <w:rsid w:val="7D9780A9"/>
    <w:rsid w:val="7D9B863D"/>
    <w:rsid w:val="7DB06E9D"/>
    <w:rsid w:val="7DB7A2EC"/>
    <w:rsid w:val="7DF0E2BD"/>
    <w:rsid w:val="7E310B8F"/>
    <w:rsid w:val="7E3FAB03"/>
    <w:rsid w:val="7E45F31A"/>
    <w:rsid w:val="7E50600E"/>
    <w:rsid w:val="7E6ECD62"/>
    <w:rsid w:val="7E80A286"/>
    <w:rsid w:val="7ED155A2"/>
    <w:rsid w:val="7EE08D25"/>
    <w:rsid w:val="7F2D11C0"/>
    <w:rsid w:val="7F347D94"/>
    <w:rsid w:val="7F7325AD"/>
    <w:rsid w:val="7FABD600"/>
    <w:rsid w:val="7FBBFCD9"/>
    <w:rsid w:val="7FEA82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C52C59"/>
  <w14:defaultImageDpi w14:val="330"/>
  <w15:docId w15:val="{FE0C89F5-800C-4032-8805-B33DA1A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E6E24"/>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BC2B3D"/>
    <w:pPr>
      <w:spacing w:line="240" w:lineRule="auto"/>
    </w:pPr>
    <w:rPr>
      <w:sz w:val="20"/>
      <w:szCs w:val="20"/>
    </w:rPr>
  </w:style>
  <w:style w:type="character" w:customStyle="1" w:styleId="CommentTextChar">
    <w:name w:val="Comment Text Char"/>
    <w:basedOn w:val="DefaultParagraphFont"/>
    <w:link w:val="CommentText"/>
    <w:uiPriority w:val="99"/>
    <w:semiHidden/>
    <w:rsid w:val="00BC2B3D"/>
    <w:rPr>
      <w:sz w:val="20"/>
      <w:szCs w:val="20"/>
    </w:rPr>
  </w:style>
  <w:style w:type="character" w:styleId="CommentReference">
    <w:name w:val="annotation reference"/>
    <w:basedOn w:val="DefaultParagraphFont"/>
    <w:uiPriority w:val="99"/>
    <w:semiHidden/>
    <w:unhideWhenUsed/>
    <w:rsid w:val="00BC2B3D"/>
    <w:rPr>
      <w:sz w:val="16"/>
      <w:szCs w:val="16"/>
    </w:rPr>
  </w:style>
  <w:style w:type="paragraph" w:styleId="Revision">
    <w:name w:val="Revision"/>
    <w:hidden/>
    <w:uiPriority w:val="99"/>
    <w:semiHidden/>
    <w:rsid w:val="007B7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4139">
      <w:bodyDiv w:val="1"/>
      <w:marLeft w:val="0"/>
      <w:marRight w:val="0"/>
      <w:marTop w:val="0"/>
      <w:marBottom w:val="0"/>
      <w:divBdr>
        <w:top w:val="none" w:sz="0" w:space="0" w:color="auto"/>
        <w:left w:val="none" w:sz="0" w:space="0" w:color="auto"/>
        <w:bottom w:val="none" w:sz="0" w:space="0" w:color="auto"/>
        <w:right w:val="none" w:sz="0" w:space="0" w:color="auto"/>
      </w:divBdr>
    </w:div>
    <w:div w:id="471673730">
      <w:bodyDiv w:val="1"/>
      <w:marLeft w:val="0"/>
      <w:marRight w:val="0"/>
      <w:marTop w:val="0"/>
      <w:marBottom w:val="0"/>
      <w:divBdr>
        <w:top w:val="none" w:sz="0" w:space="0" w:color="auto"/>
        <w:left w:val="none" w:sz="0" w:space="0" w:color="auto"/>
        <w:bottom w:val="none" w:sz="0" w:space="0" w:color="auto"/>
        <w:right w:val="none" w:sz="0" w:space="0" w:color="auto"/>
      </w:divBdr>
    </w:div>
    <w:div w:id="746808335">
      <w:bodyDiv w:val="1"/>
      <w:marLeft w:val="0"/>
      <w:marRight w:val="0"/>
      <w:marTop w:val="0"/>
      <w:marBottom w:val="0"/>
      <w:divBdr>
        <w:top w:val="none" w:sz="0" w:space="0" w:color="auto"/>
        <w:left w:val="none" w:sz="0" w:space="0" w:color="auto"/>
        <w:bottom w:val="none" w:sz="0" w:space="0" w:color="auto"/>
        <w:right w:val="none" w:sz="0" w:space="0" w:color="auto"/>
      </w:divBdr>
    </w:div>
    <w:div w:id="947930347">
      <w:bodyDiv w:val="1"/>
      <w:marLeft w:val="0"/>
      <w:marRight w:val="0"/>
      <w:marTop w:val="0"/>
      <w:marBottom w:val="0"/>
      <w:divBdr>
        <w:top w:val="none" w:sz="0" w:space="0" w:color="auto"/>
        <w:left w:val="none" w:sz="0" w:space="0" w:color="auto"/>
        <w:bottom w:val="none" w:sz="0" w:space="0" w:color="auto"/>
        <w:right w:val="none" w:sz="0" w:space="0" w:color="auto"/>
      </w:divBdr>
    </w:div>
    <w:div w:id="1258096672">
      <w:bodyDiv w:val="1"/>
      <w:marLeft w:val="0"/>
      <w:marRight w:val="0"/>
      <w:marTop w:val="0"/>
      <w:marBottom w:val="0"/>
      <w:divBdr>
        <w:top w:val="none" w:sz="0" w:space="0" w:color="auto"/>
        <w:left w:val="none" w:sz="0" w:space="0" w:color="auto"/>
        <w:bottom w:val="none" w:sz="0" w:space="0" w:color="auto"/>
        <w:right w:val="none" w:sz="0" w:space="0" w:color="auto"/>
      </w:divBdr>
    </w:div>
    <w:div w:id="1510296364">
      <w:bodyDiv w:val="1"/>
      <w:marLeft w:val="0"/>
      <w:marRight w:val="0"/>
      <w:marTop w:val="0"/>
      <w:marBottom w:val="0"/>
      <w:divBdr>
        <w:top w:val="none" w:sz="0" w:space="0" w:color="auto"/>
        <w:left w:val="none" w:sz="0" w:space="0" w:color="auto"/>
        <w:bottom w:val="none" w:sz="0" w:space="0" w:color="auto"/>
        <w:right w:val="none" w:sz="0" w:space="0" w:color="auto"/>
      </w:divBdr>
      <w:divsChild>
        <w:div w:id="1787046226">
          <w:marLeft w:val="360"/>
          <w:marRight w:val="0"/>
          <w:marTop w:val="200"/>
          <w:marBottom w:val="0"/>
          <w:divBdr>
            <w:top w:val="none" w:sz="0" w:space="0" w:color="auto"/>
            <w:left w:val="none" w:sz="0" w:space="0" w:color="auto"/>
            <w:bottom w:val="none" w:sz="0" w:space="0" w:color="auto"/>
            <w:right w:val="none" w:sz="0" w:space="0" w:color="auto"/>
          </w:divBdr>
        </w:div>
        <w:div w:id="1835606628">
          <w:marLeft w:val="36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B518122-CF71-40C4-81AA-D8F710E3A49A}">
    <t:Anchor>
      <t:Comment id="1045429396"/>
    </t:Anchor>
    <t:History>
      <t:Event id="{F5BC2DB3-B71D-4409-8BBB-9179DEAAEEA8}" time="2025-09-10T21:21:56.179Z">
        <t:Attribution userId="S::nigel.brookes@kent.police.uk::cbf1c725-1771-4682-814d-5dfadaa8c75f" userProvider="AD" userName="Nigel Brookes ACC 46014988"/>
        <t:Anchor>
          <t:Comment id="1045429396"/>
        </t:Anchor>
        <t:Create/>
      </t:Event>
      <t:Event id="{8D0A223E-6CFA-46EA-A260-C76541C36730}" time="2025-09-10T21:21:56.179Z">
        <t:Attribution userId="S::nigel.brookes@kent.police.uk::cbf1c725-1771-4682-814d-5dfadaa8c75f" userProvider="AD" userName="Nigel Brookes ACC 46014988"/>
        <t:Anchor>
          <t:Comment id="1045429396"/>
        </t:Anchor>
        <t:Assign userId="S::martin.kennett@kent.police.uk::9dd637b0-71a7-49c1-bf97-7700911b89f2" userProvider="AD" userName="Martin Kennett PS 46012399"/>
      </t:Event>
      <t:Event id="{47E8AAA3-6D95-4D99-B71E-F05BCE77203F}" time="2025-09-10T21:21:56.179Z">
        <t:Attribution userId="S::nigel.brookes@kent.police.uk::cbf1c725-1771-4682-814d-5dfadaa8c75f" userProvider="AD" userName="Nigel Brookes ACC 46014988"/>
        <t:Anchor>
          <t:Comment id="1045429396"/>
        </t:Anchor>
        <t:SetTitle title="@Martin Kennett PS 46012399 I haven't updated the slides from this poi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3997</Words>
  <Characters>22785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26729</CharactersWithSpaces>
  <SharedDoc>false</SharedDoc>
  <HyperlinkBase/>
  <HLinks>
    <vt:vector size="6" baseType="variant">
      <vt:variant>
        <vt:i4>3014680</vt:i4>
      </vt:variant>
      <vt:variant>
        <vt:i4>0</vt:i4>
      </vt:variant>
      <vt:variant>
        <vt:i4>0</vt:i4>
      </vt:variant>
      <vt:variant>
        <vt:i4>5</vt:i4>
      </vt:variant>
      <vt:variant>
        <vt:lpwstr>mailto:martin.kennett@kent.police.uk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Neil Wickens 46052972</cp:lastModifiedBy>
  <cp:revision>2</cp:revision>
  <cp:lastPrinted>2025-09-15T10:13:00Z</cp:lastPrinted>
  <dcterms:created xsi:type="dcterms:W3CDTF">2025-09-15T11:59:00Z</dcterms:created>
  <dcterms:modified xsi:type="dcterms:W3CDTF">2025-09-15T11:59:00Z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8211a5-c67d-49c3-bdbf-013061a651a1_Enabled">
    <vt:lpwstr>true</vt:lpwstr>
  </property>
  <property fmtid="{D5CDD505-2E9C-101B-9397-08002B2CF9AE}" pid="3" name="MSIP_Label_808211a5-c67d-49c3-bdbf-013061a651a1_SetDate">
    <vt:lpwstr>2025-09-05T15:44:28Z</vt:lpwstr>
  </property>
  <property fmtid="{D5CDD505-2E9C-101B-9397-08002B2CF9AE}" pid="4" name="MSIP_Label_808211a5-c67d-49c3-bdbf-013061a651a1_Method">
    <vt:lpwstr>Standard</vt:lpwstr>
  </property>
  <property fmtid="{D5CDD505-2E9C-101B-9397-08002B2CF9AE}" pid="5" name="MSIP_Label_808211a5-c67d-49c3-bdbf-013061a651a1_Name">
    <vt:lpwstr>OFFICIAL-(marked)</vt:lpwstr>
  </property>
  <property fmtid="{D5CDD505-2E9C-101B-9397-08002B2CF9AE}" pid="6" name="MSIP_Label_808211a5-c67d-49c3-bdbf-013061a651a1_SiteId">
    <vt:lpwstr>f31b07f0-9cf9-40db-964d-6ff986a97e3d</vt:lpwstr>
  </property>
  <property fmtid="{D5CDD505-2E9C-101B-9397-08002B2CF9AE}" pid="7" name="MSIP_Label_808211a5-c67d-49c3-bdbf-013061a651a1_ActionId">
    <vt:lpwstr>94bffd76-0479-4314-b126-1a26a130e880</vt:lpwstr>
  </property>
  <property fmtid="{D5CDD505-2E9C-101B-9397-08002B2CF9AE}" pid="8" name="MSIP_Label_808211a5-c67d-49c3-bdbf-013061a651a1_ContentBits">
    <vt:lpwstr>3</vt:lpwstr>
  </property>
  <property fmtid="{D5CDD505-2E9C-101B-9397-08002B2CF9AE}" pid="9" name="MSIP_Label_808211a5-c67d-49c3-bdbf-013061a651a1_Tag">
    <vt:lpwstr>10, 3, 0, 1</vt:lpwstr>
  </property>
</Properties>
</file>