
<file path=[Content_Types].xml><?xml version="1.0" encoding="utf-8"?>
<Types xmlns="http://schemas.openxmlformats.org/package/2006/content-types">
  <Default Extension="8A72BCF0" ContentType="image/pn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2812"/>
        <w:tblW w:w="10416" w:type="dxa"/>
        <w:tblLayout w:type="fixed"/>
        <w:tblLook w:val="04A0" w:firstRow="1" w:lastRow="0" w:firstColumn="1" w:lastColumn="0" w:noHBand="0" w:noVBand="1"/>
      </w:tblPr>
      <w:tblGrid>
        <w:gridCol w:w="4591"/>
        <w:gridCol w:w="5825"/>
      </w:tblGrid>
      <w:tr w:rsidR="003F4F9B" w:rsidRPr="00722ED2" w14:paraId="444C7A78" w14:textId="77777777">
        <w:trPr>
          <w:trHeight w:val="294"/>
        </w:trPr>
        <w:tc>
          <w:tcPr>
            <w:tcW w:w="4591" w:type="dxa"/>
            <w:vMerge w:val="restart"/>
            <w:hideMark/>
          </w:tcPr>
          <w:p w14:paraId="40C8827D" w14:textId="6933BFA8" w:rsidR="003F4F9B" w:rsidRDefault="00EF76D0" w:rsidP="003F4F9B">
            <w:pPr>
              <w:ind w:left="174"/>
            </w:pPr>
            <w:r>
              <w:t>Mr Jim Williamson</w:t>
            </w:r>
          </w:p>
          <w:p w14:paraId="35F22B96" w14:textId="77777777" w:rsidR="008545AB" w:rsidRPr="008545AB" w:rsidRDefault="008545AB" w:rsidP="008545AB">
            <w:pPr>
              <w:ind w:left="174"/>
            </w:pPr>
            <w:r w:rsidRPr="008545AB">
              <w:t>Co-Chair, CDSP</w:t>
            </w:r>
          </w:p>
          <w:p w14:paraId="267EF55B" w14:textId="77777777" w:rsidR="008545AB" w:rsidRPr="008545AB" w:rsidRDefault="008545AB" w:rsidP="008545AB">
            <w:pPr>
              <w:ind w:left="174" w:right="-763"/>
            </w:pPr>
            <w:r w:rsidRPr="008545AB">
              <w:t>Co-Ordinator, Kent ICV Scheme North/West Panel</w:t>
            </w:r>
          </w:p>
          <w:p w14:paraId="1D7831C2" w14:textId="77777777" w:rsidR="008545AB" w:rsidRPr="00B25E5B" w:rsidRDefault="008545AB" w:rsidP="003F4F9B">
            <w:pPr>
              <w:ind w:left="174"/>
            </w:pPr>
          </w:p>
          <w:p w14:paraId="6742D47E" w14:textId="77777777" w:rsidR="003F4F9B" w:rsidRPr="00467FFC" w:rsidRDefault="003F4F9B" w:rsidP="003F4F9B">
            <w:pPr>
              <w:ind w:left="142" w:right="68" w:firstLine="180"/>
              <w:rPr>
                <w:rFonts w:ascii="Tahoma" w:hAnsi="Tahoma" w:cs="Tahoma"/>
                <w:sz w:val="24"/>
                <w:szCs w:val="24"/>
              </w:rPr>
            </w:pPr>
          </w:p>
        </w:tc>
        <w:tc>
          <w:tcPr>
            <w:tcW w:w="5825" w:type="dxa"/>
          </w:tcPr>
          <w:p w14:paraId="09DED2DF" w14:textId="77777777" w:rsidR="003F4F9B" w:rsidRPr="00467FFC" w:rsidRDefault="003F4F9B" w:rsidP="003F4F9B">
            <w:pPr>
              <w:pStyle w:val="text01"/>
              <w:ind w:left="142" w:firstLine="180"/>
              <w:jc w:val="right"/>
              <w:rPr>
                <w:rFonts w:ascii="Tahoma" w:hAnsi="Tahoma" w:cs="Tahoma"/>
              </w:rPr>
            </w:pPr>
          </w:p>
        </w:tc>
      </w:tr>
      <w:tr w:rsidR="003F4F9B" w:rsidRPr="00722ED2" w14:paraId="6FDF1EB4" w14:textId="77777777">
        <w:trPr>
          <w:trHeight w:val="157"/>
        </w:trPr>
        <w:tc>
          <w:tcPr>
            <w:tcW w:w="4591" w:type="dxa"/>
            <w:vMerge/>
          </w:tcPr>
          <w:p w14:paraId="4503360B" w14:textId="77777777" w:rsidR="003F4F9B" w:rsidRPr="00467FFC" w:rsidRDefault="003F4F9B" w:rsidP="003F4F9B">
            <w:pPr>
              <w:pStyle w:val="text01"/>
              <w:ind w:left="142"/>
              <w:rPr>
                <w:rFonts w:ascii="Tahoma" w:hAnsi="Tahoma" w:cs="Tahoma"/>
                <w:szCs w:val="24"/>
              </w:rPr>
            </w:pPr>
          </w:p>
        </w:tc>
        <w:tc>
          <w:tcPr>
            <w:tcW w:w="5825" w:type="dxa"/>
          </w:tcPr>
          <w:p w14:paraId="273D25C8" w14:textId="77777777" w:rsidR="003F4F9B" w:rsidRPr="00467FFC" w:rsidRDefault="003F4F9B" w:rsidP="003F4F9B">
            <w:pPr>
              <w:pStyle w:val="text01"/>
              <w:ind w:left="142" w:firstLine="180"/>
              <w:jc w:val="right"/>
              <w:rPr>
                <w:rFonts w:ascii="Tahoma" w:hAnsi="Tahoma" w:cs="Tahoma"/>
              </w:rPr>
            </w:pPr>
          </w:p>
        </w:tc>
      </w:tr>
      <w:tr w:rsidR="003F4F9B" w:rsidRPr="00722ED2" w14:paraId="3496D165" w14:textId="77777777">
        <w:trPr>
          <w:trHeight w:val="157"/>
        </w:trPr>
        <w:tc>
          <w:tcPr>
            <w:tcW w:w="4591" w:type="dxa"/>
            <w:vMerge/>
          </w:tcPr>
          <w:p w14:paraId="5DA9D04E" w14:textId="77777777" w:rsidR="003F4F9B" w:rsidRPr="00467FFC" w:rsidRDefault="003F4F9B" w:rsidP="003F4F9B">
            <w:pPr>
              <w:pStyle w:val="text01"/>
              <w:ind w:left="142"/>
              <w:rPr>
                <w:rFonts w:ascii="Tahoma" w:hAnsi="Tahoma" w:cs="Tahoma"/>
                <w:szCs w:val="24"/>
              </w:rPr>
            </w:pPr>
          </w:p>
        </w:tc>
        <w:tc>
          <w:tcPr>
            <w:tcW w:w="5825" w:type="dxa"/>
          </w:tcPr>
          <w:p w14:paraId="56A93659" w14:textId="77777777" w:rsidR="003F4F9B" w:rsidRPr="00467FFC" w:rsidRDefault="003F4F9B" w:rsidP="003F4F9B">
            <w:pPr>
              <w:pStyle w:val="text01"/>
              <w:ind w:left="142" w:firstLine="180"/>
              <w:jc w:val="right"/>
              <w:rPr>
                <w:rFonts w:ascii="Tahoma" w:hAnsi="Tahoma" w:cs="Tahoma"/>
              </w:rPr>
            </w:pPr>
          </w:p>
        </w:tc>
      </w:tr>
      <w:tr w:rsidR="003F4F9B" w:rsidRPr="00722ED2" w14:paraId="3A471B2E" w14:textId="77777777">
        <w:trPr>
          <w:trHeight w:val="157"/>
        </w:trPr>
        <w:tc>
          <w:tcPr>
            <w:tcW w:w="4591" w:type="dxa"/>
            <w:vMerge/>
          </w:tcPr>
          <w:p w14:paraId="18EBDA19" w14:textId="77777777" w:rsidR="003F4F9B" w:rsidRPr="00467FFC" w:rsidRDefault="003F4F9B" w:rsidP="003F4F9B">
            <w:pPr>
              <w:pStyle w:val="text01"/>
              <w:ind w:left="142"/>
              <w:rPr>
                <w:rFonts w:ascii="Tahoma" w:hAnsi="Tahoma" w:cs="Tahoma"/>
                <w:szCs w:val="24"/>
              </w:rPr>
            </w:pPr>
          </w:p>
        </w:tc>
        <w:tc>
          <w:tcPr>
            <w:tcW w:w="5825" w:type="dxa"/>
          </w:tcPr>
          <w:p w14:paraId="2B1AB2B9" w14:textId="77777777" w:rsidR="003F4F9B" w:rsidRPr="00467FFC" w:rsidRDefault="003F4F9B" w:rsidP="003F4F9B">
            <w:pPr>
              <w:pStyle w:val="text01"/>
              <w:ind w:left="142" w:firstLine="180"/>
              <w:jc w:val="right"/>
              <w:rPr>
                <w:rFonts w:ascii="Tahoma" w:hAnsi="Tahoma" w:cs="Tahoma"/>
              </w:rPr>
            </w:pPr>
          </w:p>
        </w:tc>
      </w:tr>
      <w:tr w:rsidR="003F4F9B" w:rsidRPr="00722ED2" w14:paraId="2F69312F" w14:textId="77777777">
        <w:trPr>
          <w:trHeight w:val="157"/>
        </w:trPr>
        <w:tc>
          <w:tcPr>
            <w:tcW w:w="4591" w:type="dxa"/>
            <w:vMerge/>
          </w:tcPr>
          <w:p w14:paraId="54EA817C" w14:textId="77777777" w:rsidR="003F4F9B" w:rsidRPr="00467FFC" w:rsidRDefault="003F4F9B" w:rsidP="003F4F9B">
            <w:pPr>
              <w:pStyle w:val="text01"/>
              <w:ind w:left="142"/>
              <w:rPr>
                <w:rFonts w:ascii="Tahoma" w:hAnsi="Tahoma" w:cs="Tahoma"/>
                <w:szCs w:val="24"/>
              </w:rPr>
            </w:pPr>
          </w:p>
        </w:tc>
        <w:tc>
          <w:tcPr>
            <w:tcW w:w="5825" w:type="dxa"/>
          </w:tcPr>
          <w:p w14:paraId="437660B7" w14:textId="77777777" w:rsidR="003F4F9B" w:rsidRPr="00467FFC" w:rsidRDefault="003F4F9B" w:rsidP="003F4F9B">
            <w:pPr>
              <w:pStyle w:val="text01"/>
              <w:ind w:left="142" w:firstLine="180"/>
              <w:jc w:val="right"/>
              <w:rPr>
                <w:rFonts w:ascii="Tahoma" w:hAnsi="Tahoma" w:cs="Tahoma"/>
              </w:rPr>
            </w:pPr>
          </w:p>
        </w:tc>
      </w:tr>
      <w:tr w:rsidR="003F4F9B" w:rsidRPr="00722ED2" w14:paraId="34FA78C1" w14:textId="77777777">
        <w:trPr>
          <w:trHeight w:val="157"/>
        </w:trPr>
        <w:tc>
          <w:tcPr>
            <w:tcW w:w="4591" w:type="dxa"/>
            <w:vMerge/>
          </w:tcPr>
          <w:p w14:paraId="7190B6B5" w14:textId="77777777" w:rsidR="003F4F9B" w:rsidRPr="00467FFC" w:rsidRDefault="003F4F9B" w:rsidP="003F4F9B">
            <w:pPr>
              <w:pStyle w:val="text01"/>
              <w:ind w:left="142"/>
              <w:rPr>
                <w:rFonts w:ascii="Tahoma" w:hAnsi="Tahoma" w:cs="Tahoma"/>
                <w:szCs w:val="24"/>
              </w:rPr>
            </w:pPr>
          </w:p>
        </w:tc>
        <w:tc>
          <w:tcPr>
            <w:tcW w:w="5825" w:type="dxa"/>
          </w:tcPr>
          <w:p w14:paraId="57BE2767" w14:textId="77777777" w:rsidR="003F4F9B" w:rsidRPr="00467FFC" w:rsidRDefault="003F4F9B" w:rsidP="003F4F9B">
            <w:pPr>
              <w:pStyle w:val="text01"/>
              <w:ind w:left="142" w:firstLine="180"/>
              <w:rPr>
                <w:rFonts w:ascii="Tahoma" w:hAnsi="Tahoma" w:cs="Tahoma"/>
                <w:b/>
                <w:bCs/>
                <w:i/>
                <w:iCs/>
              </w:rPr>
            </w:pPr>
          </w:p>
        </w:tc>
      </w:tr>
      <w:tr w:rsidR="003F4F9B" w:rsidRPr="00722ED2" w14:paraId="156DBC7F" w14:textId="77777777">
        <w:trPr>
          <w:trHeight w:val="157"/>
        </w:trPr>
        <w:tc>
          <w:tcPr>
            <w:tcW w:w="4591" w:type="dxa"/>
            <w:vMerge/>
          </w:tcPr>
          <w:p w14:paraId="07F751E5" w14:textId="77777777" w:rsidR="003F4F9B" w:rsidRPr="00467FFC" w:rsidRDefault="003F4F9B" w:rsidP="003F4F9B">
            <w:pPr>
              <w:pStyle w:val="text01"/>
              <w:ind w:left="142"/>
              <w:rPr>
                <w:rFonts w:ascii="Tahoma" w:hAnsi="Tahoma" w:cs="Tahoma"/>
                <w:szCs w:val="24"/>
              </w:rPr>
            </w:pPr>
          </w:p>
        </w:tc>
        <w:tc>
          <w:tcPr>
            <w:tcW w:w="5825" w:type="dxa"/>
          </w:tcPr>
          <w:p w14:paraId="360D6023" w14:textId="4FACC1FF" w:rsidR="003F4F9B" w:rsidRPr="009D3508" w:rsidRDefault="003F4F9B" w:rsidP="003F4F9B">
            <w:pPr>
              <w:ind w:left="142" w:firstLine="180"/>
              <w:jc w:val="right"/>
            </w:pPr>
            <w:r>
              <w:fldChar w:fldCharType="begin"/>
            </w:r>
            <w:r>
              <w:instrText xml:space="preserve"> DATE \@ "dd MMMM yyyy" </w:instrText>
            </w:r>
            <w:r>
              <w:fldChar w:fldCharType="separate"/>
            </w:r>
            <w:r w:rsidR="005A70DF">
              <w:rPr>
                <w:noProof/>
              </w:rPr>
              <w:t>02 September 2026</w:t>
            </w:r>
            <w:r>
              <w:fldChar w:fldCharType="end"/>
            </w:r>
          </w:p>
          <w:p w14:paraId="3A2DDD0E" w14:textId="33443F3F" w:rsidR="003F4F9B" w:rsidRPr="009D3508" w:rsidRDefault="003F4F9B" w:rsidP="003F4F9B">
            <w:pPr>
              <w:ind w:left="142" w:firstLine="180"/>
              <w:jc w:val="right"/>
            </w:pPr>
            <w:r>
              <w:t>Ref: OPCC/MS/</w:t>
            </w:r>
            <w:r w:rsidR="004A558C">
              <w:t>IOR</w:t>
            </w:r>
            <w:r>
              <w:t>/</w:t>
            </w:r>
            <w:r w:rsidR="004A558C">
              <w:t>252</w:t>
            </w:r>
            <w:r>
              <w:t>/2</w:t>
            </w:r>
            <w:r w:rsidR="00E1663F">
              <w:t>6</w:t>
            </w:r>
          </w:p>
          <w:p w14:paraId="0C8640B9" w14:textId="77777777" w:rsidR="003F4F9B" w:rsidRPr="00467FFC" w:rsidRDefault="003F4F9B" w:rsidP="003F4F9B">
            <w:pPr>
              <w:ind w:left="142" w:right="-6" w:firstLine="180"/>
              <w:jc w:val="right"/>
              <w:rPr>
                <w:sz w:val="24"/>
                <w:szCs w:val="24"/>
              </w:rPr>
            </w:pPr>
            <w:r>
              <w:t>Please quote reference on all replies</w:t>
            </w:r>
          </w:p>
        </w:tc>
      </w:tr>
    </w:tbl>
    <w:p w14:paraId="1137449E" w14:textId="77777777" w:rsidR="001E146C" w:rsidRDefault="001E146C" w:rsidP="003F4F9B">
      <w:pPr>
        <w:ind w:left="-426" w:right="-755"/>
        <w:jc w:val="both"/>
      </w:pPr>
    </w:p>
    <w:p w14:paraId="6E51439C" w14:textId="77777777" w:rsidR="001E146C" w:rsidRDefault="001E146C" w:rsidP="003F4F9B">
      <w:pPr>
        <w:ind w:left="-426" w:right="-755"/>
        <w:jc w:val="both"/>
      </w:pPr>
    </w:p>
    <w:p w14:paraId="197CAC01" w14:textId="48FD8DD1" w:rsidR="003F4F9B" w:rsidRDefault="003F4F9B" w:rsidP="003F4F9B">
      <w:pPr>
        <w:ind w:left="-426" w:right="-755"/>
        <w:jc w:val="both"/>
      </w:pPr>
      <w:r>
        <w:t xml:space="preserve">Dear </w:t>
      </w:r>
      <w:r w:rsidR="00BB0335">
        <w:t>Jim</w:t>
      </w:r>
    </w:p>
    <w:p w14:paraId="3B3A3044" w14:textId="77777777" w:rsidR="003F4F9B" w:rsidRDefault="003F4F9B" w:rsidP="003F4F9B">
      <w:pPr>
        <w:ind w:left="-426" w:right="-755"/>
        <w:jc w:val="both"/>
      </w:pPr>
    </w:p>
    <w:p w14:paraId="54DE842A" w14:textId="291E359E" w:rsidR="00411053" w:rsidRDefault="00411053" w:rsidP="00411053">
      <w:pPr>
        <w:ind w:left="-426" w:right="-755"/>
        <w:jc w:val="both"/>
        <w:rPr>
          <w:b/>
        </w:rPr>
      </w:pPr>
      <w:r>
        <w:rPr>
          <w:b/>
        </w:rPr>
        <w:t>Kent</w:t>
      </w:r>
      <w:r>
        <w:rPr>
          <w:b/>
          <w:spacing w:val="-5"/>
        </w:rPr>
        <w:t xml:space="preserve"> </w:t>
      </w:r>
      <w:r>
        <w:rPr>
          <w:b/>
        </w:rPr>
        <w:t>Custody</w:t>
      </w:r>
      <w:r>
        <w:rPr>
          <w:b/>
          <w:spacing w:val="-6"/>
        </w:rPr>
        <w:t xml:space="preserve"> </w:t>
      </w:r>
      <w:r>
        <w:rPr>
          <w:b/>
        </w:rPr>
        <w:t>&amp;</w:t>
      </w:r>
      <w:r>
        <w:rPr>
          <w:b/>
          <w:spacing w:val="-5"/>
        </w:rPr>
        <w:t xml:space="preserve"> </w:t>
      </w:r>
      <w:r>
        <w:rPr>
          <w:b/>
        </w:rPr>
        <w:t>Detention</w:t>
      </w:r>
      <w:r>
        <w:rPr>
          <w:b/>
          <w:spacing w:val="-4"/>
        </w:rPr>
        <w:t xml:space="preserve"> </w:t>
      </w:r>
      <w:r>
        <w:rPr>
          <w:b/>
        </w:rPr>
        <w:t>Scrutiny</w:t>
      </w:r>
      <w:r>
        <w:rPr>
          <w:b/>
          <w:spacing w:val="-7"/>
        </w:rPr>
        <w:t xml:space="preserve"> </w:t>
      </w:r>
      <w:r>
        <w:rPr>
          <w:b/>
        </w:rPr>
        <w:t>Panel</w:t>
      </w:r>
      <w:r>
        <w:rPr>
          <w:b/>
          <w:spacing w:val="-7"/>
        </w:rPr>
        <w:t xml:space="preserve"> </w:t>
      </w:r>
      <w:r>
        <w:rPr>
          <w:b/>
        </w:rPr>
        <w:t>Annual</w:t>
      </w:r>
      <w:r>
        <w:rPr>
          <w:b/>
          <w:spacing w:val="-3"/>
        </w:rPr>
        <w:t xml:space="preserve"> </w:t>
      </w:r>
      <w:r>
        <w:rPr>
          <w:b/>
        </w:rPr>
        <w:t>Report</w:t>
      </w:r>
      <w:r>
        <w:rPr>
          <w:b/>
          <w:spacing w:val="-3"/>
        </w:rPr>
        <w:t xml:space="preserve"> </w:t>
      </w:r>
      <w:r>
        <w:rPr>
          <w:b/>
          <w:spacing w:val="-2"/>
        </w:rPr>
        <w:t>202</w:t>
      </w:r>
      <w:r w:rsidR="001A126A">
        <w:rPr>
          <w:b/>
          <w:spacing w:val="-2"/>
        </w:rPr>
        <w:t>5</w:t>
      </w:r>
      <w:r>
        <w:rPr>
          <w:b/>
          <w:spacing w:val="-2"/>
        </w:rPr>
        <w:t>/2</w:t>
      </w:r>
      <w:r w:rsidR="001A126A">
        <w:rPr>
          <w:b/>
          <w:spacing w:val="-2"/>
        </w:rPr>
        <w:t>6</w:t>
      </w:r>
    </w:p>
    <w:p w14:paraId="61C57EE2" w14:textId="77777777" w:rsidR="00C12637" w:rsidRDefault="00C12637" w:rsidP="003F4F9B">
      <w:pPr>
        <w:ind w:left="-426" w:right="-755"/>
        <w:jc w:val="both"/>
        <w:rPr>
          <w:b/>
        </w:rPr>
      </w:pPr>
    </w:p>
    <w:p w14:paraId="19FA53A1" w14:textId="77777777" w:rsidR="006709BA" w:rsidRPr="00990969" w:rsidRDefault="006709BA" w:rsidP="006709BA">
      <w:pPr>
        <w:ind w:left="-426" w:right="-613"/>
        <w:jc w:val="both"/>
      </w:pPr>
      <w:r w:rsidRPr="00990969">
        <w:t>Thank you for sending me a copy of the Annual Report, which I read with great interest. I apologise for the delay in writing back to you.</w:t>
      </w:r>
    </w:p>
    <w:p w14:paraId="33670D2C" w14:textId="77777777" w:rsidR="006709BA" w:rsidRPr="00990969" w:rsidRDefault="006709BA" w:rsidP="006709BA">
      <w:pPr>
        <w:ind w:left="-426" w:right="-613"/>
        <w:jc w:val="both"/>
      </w:pPr>
    </w:p>
    <w:p w14:paraId="137127FB" w14:textId="68D4547E" w:rsidR="006709BA" w:rsidRPr="00990969" w:rsidRDefault="006709BA" w:rsidP="006709BA">
      <w:pPr>
        <w:ind w:left="-426" w:right="-613"/>
        <w:jc w:val="both"/>
      </w:pPr>
      <w:r w:rsidRPr="00990969">
        <w:t xml:space="preserve">First, can I put on record my thanks to you and the other members of the Panel for their important work this year and the visits undertaken by our ICVs. </w:t>
      </w:r>
      <w:r w:rsidR="005A2D6F" w:rsidRPr="00990969">
        <w:rPr>
          <w:lang w:val="en-US"/>
        </w:rPr>
        <w:t xml:space="preserve">This is one of the ways I hold Kent Police to </w:t>
      </w:r>
      <w:r w:rsidR="00A3222B" w:rsidRPr="00990969">
        <w:rPr>
          <w:lang w:val="en-US"/>
        </w:rPr>
        <w:t>account and</w:t>
      </w:r>
      <w:r w:rsidR="005A2D6F" w:rsidRPr="00990969">
        <w:rPr>
          <w:lang w:val="en-US"/>
        </w:rPr>
        <w:t xml:space="preserve"> supports delivery of my Police and Crime Plan.  </w:t>
      </w:r>
      <w:r w:rsidR="005A2D6F" w:rsidRPr="00990969">
        <w:t xml:space="preserve">You have built on last year’s strong foundation, and  </w:t>
      </w:r>
      <w:r w:rsidRPr="00990969">
        <w:t>I am very grateful to everyone who has given up their time to contribute.</w:t>
      </w:r>
      <w:r w:rsidR="009520F4" w:rsidRPr="00990969">
        <w:t xml:space="preserve">  </w:t>
      </w:r>
    </w:p>
    <w:p w14:paraId="7717773C" w14:textId="77777777" w:rsidR="006709BA" w:rsidRPr="00990969" w:rsidRDefault="006709BA" w:rsidP="006709BA">
      <w:pPr>
        <w:ind w:left="-426" w:right="-613"/>
        <w:jc w:val="both"/>
      </w:pPr>
    </w:p>
    <w:p w14:paraId="5A463BB2" w14:textId="77777777" w:rsidR="006709BA" w:rsidRPr="00990969" w:rsidRDefault="006709BA" w:rsidP="006709BA">
      <w:pPr>
        <w:ind w:left="-426" w:right="-613"/>
        <w:jc w:val="both"/>
      </w:pPr>
      <w:r w:rsidRPr="00990969">
        <w:t>Secondly, I welcome the focus you have placed scrutinising the changes in respect of Maidstone custody. This did generate some concern amongst officers and stakeholders and so the assurance on dwell times is welcome.</w:t>
      </w:r>
    </w:p>
    <w:p w14:paraId="536D0217" w14:textId="77777777" w:rsidR="006709BA" w:rsidRPr="00990969" w:rsidRDefault="006709BA" w:rsidP="006709BA">
      <w:pPr>
        <w:ind w:left="-426" w:right="-613"/>
        <w:jc w:val="both"/>
      </w:pPr>
    </w:p>
    <w:p w14:paraId="17F611D0" w14:textId="470FF765" w:rsidR="006709BA" w:rsidRPr="00990969" w:rsidRDefault="006709BA" w:rsidP="006709BA">
      <w:pPr>
        <w:ind w:left="-426" w:right="-613"/>
        <w:jc w:val="both"/>
      </w:pPr>
      <w:r w:rsidRPr="00990969">
        <w:t>Thirdly, thank you for the feedback on A</w:t>
      </w:r>
      <w:r w:rsidR="009520F4" w:rsidRPr="00990969">
        <w:t xml:space="preserve">ppropriate </w:t>
      </w:r>
      <w:r w:rsidRPr="00990969">
        <w:t>A</w:t>
      </w:r>
      <w:r w:rsidR="009520F4" w:rsidRPr="00990969">
        <w:t>dult</w:t>
      </w:r>
      <w:r w:rsidRPr="00990969">
        <w:t xml:space="preserve"> provision, which is most helpful</w:t>
      </w:r>
      <w:r w:rsidR="008048FF" w:rsidRPr="00990969">
        <w:t xml:space="preserve">.  This is </w:t>
      </w:r>
      <w:r w:rsidRPr="00990969">
        <w:t xml:space="preserve">one of our </w:t>
      </w:r>
      <w:r w:rsidR="008048FF" w:rsidRPr="00990969">
        <w:t xml:space="preserve">key </w:t>
      </w:r>
      <w:r w:rsidRPr="00990969">
        <w:t xml:space="preserve">commissioned services and so important in ensuring that vulnerable people get support in custody. </w:t>
      </w:r>
    </w:p>
    <w:p w14:paraId="561609CA" w14:textId="77777777" w:rsidR="006709BA" w:rsidRPr="00990969" w:rsidRDefault="006709BA" w:rsidP="006709BA">
      <w:pPr>
        <w:ind w:left="-426" w:right="-613"/>
        <w:jc w:val="both"/>
      </w:pPr>
    </w:p>
    <w:p w14:paraId="26827130" w14:textId="77777777" w:rsidR="006709BA" w:rsidRPr="00990969" w:rsidRDefault="006709BA" w:rsidP="006709BA">
      <w:pPr>
        <w:ind w:left="-426" w:right="-613"/>
        <w:jc w:val="both"/>
      </w:pPr>
      <w:r w:rsidRPr="00990969">
        <w:t>Finally, I was interested to read the results of the thematic review of the experiences of ethnic minority children in custody and the recommendations that were made. This was especially important given cases we have seen in other Police Forces.</w:t>
      </w:r>
    </w:p>
    <w:p w14:paraId="753CFA01" w14:textId="77777777" w:rsidR="006709BA" w:rsidRPr="00990969" w:rsidRDefault="006709BA" w:rsidP="006709BA">
      <w:pPr>
        <w:ind w:left="-426" w:right="-613"/>
        <w:jc w:val="both"/>
      </w:pPr>
    </w:p>
    <w:p w14:paraId="1062EF33" w14:textId="216ED63F" w:rsidR="002F10A8" w:rsidRPr="00990969" w:rsidRDefault="006709BA" w:rsidP="002F10A8">
      <w:pPr>
        <w:ind w:left="-426" w:right="-613"/>
        <w:jc w:val="both"/>
        <w:rPr>
          <w:lang w:val="en-US"/>
        </w:rPr>
      </w:pPr>
      <w:r w:rsidRPr="00990969">
        <w:t>Once again, thank you for sharing the report. I am most grateful.</w:t>
      </w:r>
      <w:r w:rsidR="002F10A8" w:rsidRPr="00990969">
        <w:t xml:space="preserve">  </w:t>
      </w:r>
      <w:r w:rsidR="002F10A8" w:rsidRPr="00990969">
        <w:rPr>
          <w:lang w:val="en-US"/>
        </w:rPr>
        <w:t>I will publish this report and my reply on the OPCC website.</w:t>
      </w:r>
    </w:p>
    <w:p w14:paraId="3F4FE1B6" w14:textId="3E7F28C1" w:rsidR="006709BA" w:rsidRDefault="006709BA" w:rsidP="006709BA">
      <w:pPr>
        <w:ind w:left="-426" w:right="-613"/>
        <w:jc w:val="both"/>
        <w:rPr>
          <w:bCs/>
        </w:rPr>
      </w:pPr>
    </w:p>
    <w:p w14:paraId="439FC2AF" w14:textId="2C89609D" w:rsidR="006709BA" w:rsidRDefault="006709BA" w:rsidP="006709BA">
      <w:pPr>
        <w:ind w:left="-426" w:right="-613"/>
        <w:jc w:val="both"/>
      </w:pPr>
      <w:r>
        <w:t>Yours sincerely</w:t>
      </w:r>
    </w:p>
    <w:p w14:paraId="0261166F" w14:textId="1DF1A98B" w:rsidR="00E96727" w:rsidRDefault="00E96727" w:rsidP="006709BA">
      <w:pPr>
        <w:ind w:left="-426" w:right="-613"/>
        <w:jc w:val="both"/>
      </w:pPr>
    </w:p>
    <w:p w14:paraId="25277479" w14:textId="185A4FBC" w:rsidR="006709BA" w:rsidRPr="006709BA" w:rsidRDefault="00E96727" w:rsidP="07E8C74E">
      <w:pPr>
        <w:spacing w:after="120"/>
        <w:ind w:left="-426" w:right="-613"/>
        <w:jc w:val="both"/>
      </w:pPr>
      <w:r>
        <w:rPr>
          <w:noProof/>
        </w:rPr>
        <w:drawing>
          <wp:anchor distT="0" distB="0" distL="114300" distR="114300" simplePos="0" relativeHeight="251658240" behindDoc="0" locked="0" layoutInCell="1" allowOverlap="1" wp14:anchorId="37E28D19" wp14:editId="3D15C877">
            <wp:simplePos x="0" y="0"/>
            <wp:positionH relativeFrom="column">
              <wp:posOffset>-257175</wp:posOffset>
            </wp:positionH>
            <wp:positionV relativeFrom="paragraph">
              <wp:posOffset>0</wp:posOffset>
            </wp:positionV>
            <wp:extent cx="1500625" cy="605829"/>
            <wp:effectExtent l="0" t="0" r="0" b="0"/>
            <wp:wrapNone/>
            <wp:docPr id="3156042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04265" name="Picture 315604265"/>
                    <pic:cNvPicPr/>
                  </pic:nvPicPr>
                  <pic:blipFill>
                    <a:blip r:embed="rId10">
                      <a:extLst>
                        <a:ext uri="{28A0092B-C50C-407E-A947-70E740481C1C}">
                          <a14:useLocalDpi xmlns:a14="http://schemas.microsoft.com/office/drawing/2010/main"/>
                        </a:ext>
                      </a:extLst>
                    </a:blip>
                    <a:stretch>
                      <a:fillRect/>
                    </a:stretch>
                  </pic:blipFill>
                  <pic:spPr>
                    <a:xfrm>
                      <a:off x="0" y="0"/>
                      <a:ext cx="1500625" cy="605829"/>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A82A02A" wp14:editId="7AA64E7C">
            <wp:extent cx="1612900" cy="622300"/>
            <wp:effectExtent l="0" t="0" r="6350" b="6350"/>
            <wp:docPr id="2022360559" name="Picture 202236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2900" cy="622300"/>
                    </a:xfrm>
                    <a:prstGeom prst="rect">
                      <a:avLst/>
                    </a:prstGeom>
                    <a:noFill/>
                    <a:ln>
                      <a:noFill/>
                    </a:ln>
                  </pic:spPr>
                </pic:pic>
              </a:graphicData>
            </a:graphic>
          </wp:inline>
        </w:drawing>
      </w:r>
    </w:p>
    <w:p w14:paraId="42B08AC1" w14:textId="4781112C" w:rsidR="00E96727" w:rsidRPr="00E96727" w:rsidRDefault="00E96727" w:rsidP="007D5D4E">
      <w:pPr>
        <w:ind w:left="-426" w:right="-613"/>
        <w:jc w:val="both"/>
        <w:rPr>
          <w:b/>
          <w:sz w:val="24"/>
          <w:szCs w:val="24"/>
        </w:rPr>
      </w:pPr>
      <w:r w:rsidRPr="00E96727">
        <w:rPr>
          <w:b/>
          <w:sz w:val="24"/>
          <w:szCs w:val="24"/>
        </w:rPr>
        <w:t>Matthew Scott</w:t>
      </w:r>
    </w:p>
    <w:p w14:paraId="70DA56D7" w14:textId="595FDCA0" w:rsidR="00E96727" w:rsidRPr="00E96727" w:rsidRDefault="00E96727" w:rsidP="007D5D4E">
      <w:pPr>
        <w:ind w:left="-426" w:right="-613"/>
        <w:jc w:val="both"/>
        <w:rPr>
          <w:b/>
        </w:rPr>
      </w:pPr>
      <w:r w:rsidRPr="00E96727">
        <w:rPr>
          <w:b/>
        </w:rPr>
        <w:t>Police and Crime Commissioner for Kent</w:t>
      </w:r>
    </w:p>
    <w:sectPr w:rsidR="00E96727" w:rsidRPr="00E96727" w:rsidSect="003A2D67">
      <w:headerReference w:type="even" r:id="rId12"/>
      <w:headerReference w:type="default" r:id="rId13"/>
      <w:footerReference w:type="even" r:id="rId14"/>
      <w:footerReference w:type="default" r:id="rId15"/>
      <w:headerReference w:type="first" r:id="rId16"/>
      <w:footerReference w:type="first" r:id="rId17"/>
      <w:pgSz w:w="11906" w:h="16838" w:code="9"/>
      <w:pgMar w:top="4509" w:right="1440" w:bottom="1440" w:left="1440" w:header="127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B4908" w14:textId="77777777" w:rsidR="00C400A5" w:rsidRDefault="00C400A5" w:rsidP="003F4F9B">
      <w:r>
        <w:separator/>
      </w:r>
    </w:p>
  </w:endnote>
  <w:endnote w:type="continuationSeparator" w:id="0">
    <w:p w14:paraId="4DD21AF4" w14:textId="77777777" w:rsidR="00C400A5" w:rsidRDefault="00C400A5" w:rsidP="003F4F9B">
      <w:r>
        <w:continuationSeparator/>
      </w:r>
    </w:p>
  </w:endnote>
  <w:endnote w:type="continuationNotice" w:id="1">
    <w:p w14:paraId="7152D132" w14:textId="77777777" w:rsidR="00C400A5" w:rsidRDefault="00C400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BF9DA" w14:textId="77777777" w:rsidR="003A2D67" w:rsidRDefault="003A2D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4C504" w14:textId="77777777" w:rsidR="003A2D67" w:rsidRDefault="003A2D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61B4A" w14:textId="77777777" w:rsidR="003A2D67" w:rsidRDefault="003A2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6755E" w14:textId="77777777" w:rsidR="00C400A5" w:rsidRDefault="00C400A5" w:rsidP="003F4F9B">
      <w:r>
        <w:separator/>
      </w:r>
    </w:p>
  </w:footnote>
  <w:footnote w:type="continuationSeparator" w:id="0">
    <w:p w14:paraId="19E3A9EA" w14:textId="77777777" w:rsidR="00C400A5" w:rsidRDefault="00C400A5" w:rsidP="003F4F9B">
      <w:r>
        <w:continuationSeparator/>
      </w:r>
    </w:p>
  </w:footnote>
  <w:footnote w:type="continuationNotice" w:id="1">
    <w:p w14:paraId="12BFB895" w14:textId="77777777" w:rsidR="00C400A5" w:rsidRDefault="00C400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F7F24" w14:textId="77777777" w:rsidR="003A2D67" w:rsidRDefault="003A2D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4DB32" w14:textId="77777777" w:rsidR="003A2D67" w:rsidRDefault="003A2D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37C04" w14:textId="18595B28" w:rsidR="00B5547F" w:rsidRDefault="00783B13">
    <w:pPr>
      <w:pStyle w:val="Header"/>
    </w:pPr>
    <w:r>
      <w:rPr>
        <w:noProof/>
      </w:rPr>
      <w:drawing>
        <wp:anchor distT="0" distB="0" distL="114300" distR="114300" simplePos="0" relativeHeight="251658240" behindDoc="1" locked="0" layoutInCell="0" allowOverlap="0" wp14:anchorId="370ADE4E" wp14:editId="7061B24F">
          <wp:simplePos x="0" y="0"/>
          <wp:positionH relativeFrom="page">
            <wp:align>center</wp:align>
          </wp:positionH>
          <wp:positionV relativeFrom="topMargin">
            <wp:posOffset>288290</wp:posOffset>
          </wp:positionV>
          <wp:extent cx="6829200" cy="1429200"/>
          <wp:effectExtent l="0" t="0" r="381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29200" cy="142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F9B"/>
    <w:rsid w:val="00021225"/>
    <w:rsid w:val="00036A22"/>
    <w:rsid w:val="000572EC"/>
    <w:rsid w:val="00074208"/>
    <w:rsid w:val="000C430D"/>
    <w:rsid w:val="000C7BC5"/>
    <w:rsid w:val="000D2FB1"/>
    <w:rsid w:val="00156E8E"/>
    <w:rsid w:val="001A126A"/>
    <w:rsid w:val="001D2820"/>
    <w:rsid w:val="001D64F6"/>
    <w:rsid w:val="001E146C"/>
    <w:rsid w:val="00201D55"/>
    <w:rsid w:val="002227AC"/>
    <w:rsid w:val="00243EAE"/>
    <w:rsid w:val="00274278"/>
    <w:rsid w:val="00274ADA"/>
    <w:rsid w:val="00294792"/>
    <w:rsid w:val="002F10A8"/>
    <w:rsid w:val="00325F1A"/>
    <w:rsid w:val="00344A62"/>
    <w:rsid w:val="0036370E"/>
    <w:rsid w:val="003762DD"/>
    <w:rsid w:val="00395639"/>
    <w:rsid w:val="003A2D67"/>
    <w:rsid w:val="003F4F9B"/>
    <w:rsid w:val="0040653B"/>
    <w:rsid w:val="00411053"/>
    <w:rsid w:val="004271DB"/>
    <w:rsid w:val="0045366C"/>
    <w:rsid w:val="00462E47"/>
    <w:rsid w:val="004721DD"/>
    <w:rsid w:val="004744D3"/>
    <w:rsid w:val="004A558C"/>
    <w:rsid w:val="004A6169"/>
    <w:rsid w:val="004A6407"/>
    <w:rsid w:val="004B7060"/>
    <w:rsid w:val="005415D4"/>
    <w:rsid w:val="00567175"/>
    <w:rsid w:val="005A2D6F"/>
    <w:rsid w:val="005A70DF"/>
    <w:rsid w:val="006709BA"/>
    <w:rsid w:val="00684E03"/>
    <w:rsid w:val="006907E7"/>
    <w:rsid w:val="006921AE"/>
    <w:rsid w:val="006A56D2"/>
    <w:rsid w:val="006F710A"/>
    <w:rsid w:val="00744608"/>
    <w:rsid w:val="00765E1E"/>
    <w:rsid w:val="00783B13"/>
    <w:rsid w:val="007A0029"/>
    <w:rsid w:val="007D5D4E"/>
    <w:rsid w:val="007E11A6"/>
    <w:rsid w:val="007F1D59"/>
    <w:rsid w:val="007F7FAF"/>
    <w:rsid w:val="008048FF"/>
    <w:rsid w:val="00811C8E"/>
    <w:rsid w:val="00851BAF"/>
    <w:rsid w:val="008545AB"/>
    <w:rsid w:val="008A41B2"/>
    <w:rsid w:val="008A4312"/>
    <w:rsid w:val="008A734E"/>
    <w:rsid w:val="008D7E2D"/>
    <w:rsid w:val="009520F4"/>
    <w:rsid w:val="00984F1C"/>
    <w:rsid w:val="00990969"/>
    <w:rsid w:val="00A3222B"/>
    <w:rsid w:val="00A40DB6"/>
    <w:rsid w:val="00A50A53"/>
    <w:rsid w:val="00A7630F"/>
    <w:rsid w:val="00A767FD"/>
    <w:rsid w:val="00AA143B"/>
    <w:rsid w:val="00AB4D63"/>
    <w:rsid w:val="00AE0B69"/>
    <w:rsid w:val="00B257D4"/>
    <w:rsid w:val="00B47F7D"/>
    <w:rsid w:val="00B5547F"/>
    <w:rsid w:val="00B86B4B"/>
    <w:rsid w:val="00BA3F53"/>
    <w:rsid w:val="00BB0335"/>
    <w:rsid w:val="00BE59D8"/>
    <w:rsid w:val="00C12637"/>
    <w:rsid w:val="00C31880"/>
    <w:rsid w:val="00C400A5"/>
    <w:rsid w:val="00C51325"/>
    <w:rsid w:val="00C67D57"/>
    <w:rsid w:val="00CB357C"/>
    <w:rsid w:val="00CE1F59"/>
    <w:rsid w:val="00CF04AC"/>
    <w:rsid w:val="00D71C2E"/>
    <w:rsid w:val="00DA5DB6"/>
    <w:rsid w:val="00DC63B6"/>
    <w:rsid w:val="00DD0E2B"/>
    <w:rsid w:val="00E029CF"/>
    <w:rsid w:val="00E1663F"/>
    <w:rsid w:val="00E910E5"/>
    <w:rsid w:val="00E95983"/>
    <w:rsid w:val="00E96727"/>
    <w:rsid w:val="00ED4C69"/>
    <w:rsid w:val="00ED75F8"/>
    <w:rsid w:val="00EF76D0"/>
    <w:rsid w:val="00F04EFF"/>
    <w:rsid w:val="00F10678"/>
    <w:rsid w:val="00F51527"/>
    <w:rsid w:val="00FA1F1A"/>
    <w:rsid w:val="07E8C74E"/>
    <w:rsid w:val="1B5C884C"/>
    <w:rsid w:val="437A8E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8136C"/>
  <w15:chartTrackingRefBased/>
  <w15:docId w15:val="{CDE588BA-B54A-4791-A503-7FC2D85A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9B"/>
    <w:pPr>
      <w:widowControl w:val="0"/>
      <w:autoSpaceDE w:val="0"/>
      <w:autoSpaceDN w:val="0"/>
      <w:jc w:val="left"/>
    </w:pPr>
    <w:rPr>
      <w:rFonts w:eastAsia="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F9B"/>
    <w:pPr>
      <w:tabs>
        <w:tab w:val="center" w:pos="4513"/>
        <w:tab w:val="right" w:pos="9026"/>
      </w:tabs>
    </w:pPr>
  </w:style>
  <w:style w:type="character" w:customStyle="1" w:styleId="HeaderChar">
    <w:name w:val="Header Char"/>
    <w:basedOn w:val="DefaultParagraphFont"/>
    <w:link w:val="Header"/>
    <w:uiPriority w:val="99"/>
    <w:rsid w:val="003F4F9B"/>
  </w:style>
  <w:style w:type="paragraph" w:styleId="Footer">
    <w:name w:val="footer"/>
    <w:basedOn w:val="Normal"/>
    <w:link w:val="FooterChar"/>
    <w:uiPriority w:val="99"/>
    <w:unhideWhenUsed/>
    <w:rsid w:val="003F4F9B"/>
    <w:pPr>
      <w:tabs>
        <w:tab w:val="center" w:pos="4513"/>
        <w:tab w:val="right" w:pos="9026"/>
      </w:tabs>
    </w:pPr>
  </w:style>
  <w:style w:type="character" w:customStyle="1" w:styleId="FooterChar">
    <w:name w:val="Footer Char"/>
    <w:basedOn w:val="DefaultParagraphFont"/>
    <w:link w:val="Footer"/>
    <w:uiPriority w:val="99"/>
    <w:rsid w:val="003F4F9B"/>
  </w:style>
  <w:style w:type="paragraph" w:customStyle="1" w:styleId="text01">
    <w:name w:val="text01"/>
    <w:basedOn w:val="Normal"/>
    <w:rsid w:val="003F4F9B"/>
    <w:pPr>
      <w:widowControl/>
      <w:overflowPunct w:val="0"/>
      <w:adjustRightInd w:val="0"/>
      <w:textAlignment w:val="baseline"/>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8A72BCF0"/><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2027084-fd86-4dce-99a2-a4f647ec8a2b">
      <Terms xmlns="http://schemas.microsoft.com/office/infopath/2007/PartnerControls"/>
    </lcf76f155ced4ddcb4097134ff3c332f>
    <TaxCatchAll xmlns="7a5b49a6-b746-41bd-866f-d8359e45cde9" xsi:nil="true"/>
    <_Flow_SignoffStatus xmlns="12027084-fd86-4dce-99a2-a4f647ec8a2b" xsi:nil="true"/>
    <PersonalData xmlns="12027084-fd86-4dce-99a2-a4f647ec8a2b" xsi:nil="true"/>
    <ReviewDate xmlns="12027084-fd86-4dce-99a2-a4f647ec8a2b" xsi:nil="true"/>
    <PaperNo_x002e_ xmlns="12027084-fd86-4dce-99a2-a4f647ec8a2b" xsi:nil="true"/>
    <Contactstrategy xmlns="12027084-fd86-4dce-99a2-a4f647ec8a2b" xsi:nil="true"/>
    <_ApprovalAssignedTo xmlns="12027084-fd86-4dce-99a2-a4f647ec8a2b">
      <UserInfo>
        <DisplayName/>
        <AccountId xsi:nil="true"/>
        <AccountType/>
      </UserInfo>
    </_ApprovalAssignedTo>
    <_ApprovalSentBy xmlns="12027084-fd86-4dce-99a2-a4f647ec8a2b">
      <UserInfo>
        <DisplayName/>
        <AccountId xsi:nil="true"/>
        <AccountType/>
      </UserInfo>
    </_ApprovalSentBy>
    <_ApprovalStatus xmlns="12027084-fd86-4dce-99a2-a4f647ec8a2b">0</_ApprovalStatus>
    <_ApprovalRespondedBy xmlns="12027084-fd86-4dce-99a2-a4f647ec8a2b">
      <UserInfo>
        <DisplayName/>
        <AccountId xsi:nil="true"/>
        <AccountType/>
      </UserInfo>
    </_ApprovalRespondedBy>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BD18C2CDB33D469BF3422450248DD0" ma:contentTypeVersion="32" ma:contentTypeDescription="Create a new document." ma:contentTypeScope="" ma:versionID="980068b4d01fee19dd97d3c513366efc">
  <xsd:schema xmlns:xsd="http://www.w3.org/2001/XMLSchema" xmlns:xs="http://www.w3.org/2001/XMLSchema" xmlns:p="http://schemas.microsoft.com/office/2006/metadata/properties" xmlns:ns2="12027084-fd86-4dce-99a2-a4f647ec8a2b" xmlns:ns3="7a5b49a6-b746-41bd-866f-d8359e45cde9" targetNamespace="http://schemas.microsoft.com/office/2006/metadata/properties" ma:root="true" ma:fieldsID="2ee32ba1e2b07256d10017ef0aeac5d9" ns2:_="" ns3:_="">
    <xsd:import namespace="12027084-fd86-4dce-99a2-a4f647ec8a2b"/>
    <xsd:import namespace="7a5b49a6-b746-41bd-866f-d8359e45cde9"/>
    <xsd:element name="properties">
      <xsd:complexType>
        <xsd:sequence>
          <xsd:element name="documentManagement">
            <xsd:complexType>
              <xsd:all>
                <xsd:element ref="ns2:_Flow_SignoffStatu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ReviewDate" minOccurs="0"/>
                <xsd:element ref="ns2:PersonalData"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PaperNo_x002e_" minOccurs="0"/>
                <xsd:element ref="ns2:Contactstrategy" minOccurs="0"/>
                <xsd:element ref="ns2:_ApprovalAssignedTo" minOccurs="0"/>
                <xsd:element ref="ns2:_ApprovalRespondedBy" minOccurs="0"/>
                <xsd:element ref="ns2:_ApprovalSentBy" minOccurs="0"/>
                <xsd:element ref="ns2:_Approval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27084-fd86-4dce-99a2-a4f647ec8a2b" elementFormDefault="qualified">
    <xsd:import namespace="http://schemas.microsoft.com/office/2006/documentManagement/types"/>
    <xsd:import namespace="http://schemas.microsoft.com/office/infopath/2007/PartnerControls"/>
    <xsd:element name="_Flow_SignoffStatus" ma:index="2" nillable="true" ma:displayName="Sign-off status" ma:internalName="Sign_x002d_off_x0020_status" ma:readOnly="false">
      <xsd:simpleType>
        <xsd:restriction base="dms:Text"/>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hidden="true"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hidden="true" ma:internalName="MediaServiceOCR" ma:readOnly="true">
      <xsd:simpleType>
        <xsd:restriction base="dms:Note"/>
      </xsd:simpleType>
    </xsd:element>
    <xsd:element name="ReviewDate" ma:index="21" nillable="true" ma:displayName="Review Date" ma:format="DateOnly" ma:internalName="ReviewDate">
      <xsd:simpleType>
        <xsd:restriction base="dms:DateTime"/>
      </xsd:simpleType>
    </xsd:element>
    <xsd:element name="PersonalData" ma:index="22" nillable="true" ma:displayName="Personal Data" ma:format="Dropdown" ma:internalName="PersonalData">
      <xsd:simpleType>
        <xsd:restriction base="dms:Choice">
          <xsd:enumeration value="Yes"/>
          <xsd:enumeration value="No"/>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description="" ma:indexed="true" ma:internalName="MediaServiceLocation" ma:readOnly="true">
      <xsd:simpleType>
        <xsd:restriction base="dms:Text"/>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element name="PaperNo_x002e_" ma:index="30" nillable="true" ma:displayName="Paper No." ma:format="Dropdown" ma:internalName="PaperNo_x002e_" ma:percentage="FALSE">
      <xsd:simpleType>
        <xsd:restriction base="dms:Number"/>
      </xsd:simpleType>
    </xsd:element>
    <xsd:element name="Contactstrategy" ma:index="31" nillable="true" ma:displayName="Notes" ma:format="Dropdown" ma:internalName="Contactstrategy">
      <xsd:simpleType>
        <xsd:restriction base="dms:Note">
          <xsd:maxLength value="255"/>
        </xsd:restriction>
      </xsd:simpleType>
    </xsd:element>
    <xsd:element name="_ApprovalAssignedTo" ma:index="32" nillable="true" ma:displayName="Approvers" ma:list="UserInfo" ma:internalName="_ApprovalAssignedTo"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RespondedBy" ma:index="33" nillable="true" ma:displayName="Responses" ma:list="UserInfo" ma:internalName="_ApprovalRespond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entBy" ma:index="34" nillable="true" ma:displayName="Approval Creator" ma:list="UserInfo" ma:internalName="_ApprovalSent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ApprovalStatus" ma:index="35" nillable="true" ma:displayName="Approval status" ma:internalName="_Approval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5b49a6-b746-41bd-866f-d8359e45cde9" elementFormDefault="qualified">
    <xsd:import namespace="http://schemas.microsoft.com/office/2006/documentManagement/types"/>
    <xsd:import namespace="http://schemas.microsoft.com/office/infopath/2007/PartnerControls"/>
    <xsd:element name="SharedWithUsers" ma:index="18"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hidden="true" ma:internalName="SharedWithDetails" ma:readOnly="true">
      <xsd:simpleType>
        <xsd:restriction base="dms:Note"/>
      </xsd:simpleType>
    </xsd:element>
    <xsd:element name="TaxCatchAll" ma:index="25" nillable="true" ma:displayName="Taxonomy Catch All Column" ma:hidden="true" ma:list="{e00bc360-1c6a-4189-a60a-d7bb50c7f90d}" ma:internalName="TaxCatchAll" ma:showField="CatchAllData" ma:web="7a5b49a6-b746-41bd-866f-d8359e45cd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998626-6318-4497-BEE2-34002235DB2B}">
  <ds:schemaRefs>
    <ds:schemaRef ds:uri="http://schemas.microsoft.com/office/2006/metadata/properties"/>
    <ds:schemaRef ds:uri="http://schemas.microsoft.com/office/infopath/2007/PartnerControls"/>
    <ds:schemaRef ds:uri="12027084-fd86-4dce-99a2-a4f647ec8a2b"/>
    <ds:schemaRef ds:uri="7a5b49a6-b746-41bd-866f-d8359e45cde9"/>
  </ds:schemaRefs>
</ds:datastoreItem>
</file>

<file path=customXml/itemProps2.xml><?xml version="1.0" encoding="utf-8"?>
<ds:datastoreItem xmlns:ds="http://schemas.openxmlformats.org/officeDocument/2006/customXml" ds:itemID="{3545F587-068E-4B7D-8108-41963BD9ABE0}">
  <ds:schemaRefs>
    <ds:schemaRef ds:uri="http://schemas.openxmlformats.org/officeDocument/2006/bibliography"/>
  </ds:schemaRefs>
</ds:datastoreItem>
</file>

<file path=customXml/itemProps3.xml><?xml version="1.0" encoding="utf-8"?>
<ds:datastoreItem xmlns:ds="http://schemas.openxmlformats.org/officeDocument/2006/customXml" ds:itemID="{1ED78592-CC3D-4875-A33E-1DEAD75C777F}">
  <ds:schemaRefs>
    <ds:schemaRef ds:uri="http://schemas.microsoft.com/sharepoint/v3/contenttype/forms"/>
  </ds:schemaRefs>
</ds:datastoreItem>
</file>

<file path=customXml/itemProps4.xml><?xml version="1.0" encoding="utf-8"?>
<ds:datastoreItem xmlns:ds="http://schemas.openxmlformats.org/officeDocument/2006/customXml" ds:itemID="{F1A378EF-CC42-4D34-AB49-A14316C380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27084-fd86-4dce-99a2-a4f647ec8a2b"/>
    <ds:schemaRef ds:uri="7a5b49a6-b746-41bd-866f-d8359e45cd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1442</Characters>
  <Application>Microsoft Office Word</Application>
  <DocSecurity>4</DocSecurity>
  <Lines>12</Lines>
  <Paragraphs>3</Paragraphs>
  <ScaleCrop>false</ScaleCrop>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Young 46058861</dc:creator>
  <cp:keywords/>
  <dc:description/>
  <cp:lastModifiedBy>Tom Stevens 46063003</cp:lastModifiedBy>
  <cp:revision>61</cp:revision>
  <cp:lastPrinted>2024-04-26T09:02:00Z</cp:lastPrinted>
  <dcterms:created xsi:type="dcterms:W3CDTF">2022-04-13T05:52:00Z</dcterms:created>
  <dcterms:modified xsi:type="dcterms:W3CDTF">2026-09-03T09:56:00Z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iteId">
    <vt:lpwstr>f31b07f0-9cf9-40db-964d-6ff986a97e3d</vt:lpwstr>
  </property>
  <property fmtid="{D5CDD505-2E9C-101B-9397-08002B2CF9AE}" pid="4" name="MSIP_Label_8f716d1d-13e1-4569-9dd0-bef6621415c1_Owner">
    <vt:lpwstr>Denise.Young@kent.police.uk</vt:lpwstr>
  </property>
  <property fmtid="{D5CDD505-2E9C-101B-9397-08002B2CF9AE}" pid="5" name="MSIP_Label_8f716d1d-13e1-4569-9dd0-bef6621415c1_SetDate">
    <vt:lpwstr>2022-04-12T14:06:45.8575939Z</vt:lpwstr>
  </property>
  <property fmtid="{D5CDD505-2E9C-101B-9397-08002B2CF9AE}" pid="6" name="MSIP_Label_8f716d1d-13e1-4569-9dd0-bef6621415c1_Name">
    <vt:lpwstr>OFFICIAL</vt:lpwstr>
  </property>
  <property fmtid="{D5CDD505-2E9C-101B-9397-08002B2CF9AE}" pid="7" name="MSIP_Label_8f716d1d-13e1-4569-9dd0-bef6621415c1_Application">
    <vt:lpwstr>Microsoft Azure Information Protection</vt:lpwstr>
  </property>
  <property fmtid="{D5CDD505-2E9C-101B-9397-08002B2CF9AE}" pid="8" name="MSIP_Label_8f716d1d-13e1-4569-9dd0-bef6621415c1_ActionId">
    <vt:lpwstr>c73e2d59-8453-438a-836d-71d9c1f8ed26</vt:lpwstr>
  </property>
  <property fmtid="{D5CDD505-2E9C-101B-9397-08002B2CF9AE}" pid="9" name="MSIP_Label_8f716d1d-13e1-4569-9dd0-bef6621415c1_Extended_MSFT_Method">
    <vt:lpwstr>Automatic</vt:lpwstr>
  </property>
  <property fmtid="{D5CDD505-2E9C-101B-9397-08002B2CF9AE}" pid="10" name="Sensitivity">
    <vt:lpwstr>OFFICIAL</vt:lpwstr>
  </property>
  <property fmtid="{D5CDD505-2E9C-101B-9397-08002B2CF9AE}" pid="11" name="Order">
    <vt:r8>7633400</vt:r8>
  </property>
  <property fmtid="{D5CDD505-2E9C-101B-9397-08002B2CF9AE}" pid="12" name="LastSaved">
    <vt:filetime>2021-07-05T00:00:00Z</vt:filetime>
  </property>
  <property fmtid="{D5CDD505-2E9C-101B-9397-08002B2CF9AE}" pid="13" name="Created">
    <vt:filetime>2021-06-10T00:00:00Z</vt:filetime>
  </property>
  <property fmtid="{D5CDD505-2E9C-101B-9397-08002B2CF9AE}" pid="14" name="ContentTypeId">
    <vt:lpwstr>0x01010079BD18C2CDB33D469BF3422450248DD0</vt:lpwstr>
  </property>
  <property fmtid="{D5CDD505-2E9C-101B-9397-08002B2CF9AE}" pid="15" name="Creator">
    <vt:lpwstr>Adobe InDesign 16.2 (Macintosh)</vt:lpwstr>
  </property>
  <property fmtid="{D5CDD505-2E9C-101B-9397-08002B2CF9AE}" pid="16" name="MediaServiceImageTags">
    <vt:lpwstr/>
  </property>
  <property fmtid="{D5CDD505-2E9C-101B-9397-08002B2CF9AE}" pid="17" name="docLang">
    <vt:lpwstr>en</vt:lpwstr>
  </property>
</Properties>
</file>